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442" w:rsidRPr="0037722D" w:rsidRDefault="00535EA2" w:rsidP="00BE7670">
      <w:pPr>
        <w:tabs>
          <w:tab w:val="left" w:pos="382"/>
        </w:tabs>
        <w:spacing w:after="120" w:line="240" w:lineRule="auto"/>
        <w:ind w:firstLine="567"/>
        <w:jc w:val="mediumKashida"/>
        <w:rPr>
          <w:rFonts w:ascii="Simplified Arabic" w:eastAsia="Calibri" w:hAnsi="Simplified Arabic" w:cs="PT Bold Heading"/>
          <w:b/>
          <w:bCs/>
          <w:sz w:val="24"/>
          <w:szCs w:val="24"/>
          <w:rtl/>
        </w:rPr>
      </w:pPr>
      <w:r>
        <w:rPr>
          <w:rFonts w:ascii="Simplified Arabic" w:eastAsia="Calibri" w:hAnsi="Simplified Arabic" w:cs="PT Bold Heading"/>
          <w:b/>
          <w:bCs/>
          <w:noProof/>
          <w:sz w:val="40"/>
          <w:szCs w:val="40"/>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24.8pt;margin-top:4.7pt;width:93.6pt;height:36pt;z-index:-251658752;mso-position-horizontal-relative:page" wrapcoords="12960 0 2938 7200 2246 9450 2246 11250 -173 21150 8294 21150 15034 21150 21600 18000 21600 5850 20563 4500 13824 0 12960 0" o:allowincell="f" fillcolor="black" stroked="f">
            <v:shadow color="#868686"/>
            <v:textpath style="font-family:&quot;Andalus&quot;;v-text-align:right;v-text-kern:t" trim="t" fitpath="t" string="تقارير"/>
            <w10:wrap type="through" anchorx="page"/>
          </v:shape>
        </w:pict>
      </w:r>
    </w:p>
    <w:p w:rsidR="0017141E" w:rsidRPr="0037722D" w:rsidRDefault="0017141E" w:rsidP="00BE7670">
      <w:pPr>
        <w:spacing w:after="120" w:line="240" w:lineRule="auto"/>
        <w:ind w:firstLine="567"/>
        <w:jc w:val="mediumKashida"/>
        <w:rPr>
          <w:rFonts w:ascii="Simplified Arabic" w:eastAsia="Calibri" w:hAnsi="Simplified Arabic" w:cs="PT Bold Heading"/>
          <w:b/>
          <w:bCs/>
          <w:sz w:val="40"/>
          <w:szCs w:val="40"/>
          <w:rtl/>
        </w:rPr>
      </w:pPr>
    </w:p>
    <w:p w:rsidR="00F90281" w:rsidRDefault="00F90281" w:rsidP="00BE7670">
      <w:pPr>
        <w:spacing w:after="120" w:line="240" w:lineRule="auto"/>
        <w:ind w:firstLine="567"/>
        <w:jc w:val="mediumKashida"/>
        <w:rPr>
          <w:rFonts w:ascii="Simplified Arabic" w:eastAsia="Calibri" w:hAnsi="Simplified Arabic" w:cs="PT Bold Heading"/>
          <w:b/>
          <w:bCs/>
          <w:sz w:val="40"/>
          <w:szCs w:val="40"/>
          <w:rtl/>
        </w:rPr>
      </w:pPr>
    </w:p>
    <w:p w:rsidR="00DC38AE" w:rsidRPr="009D107C" w:rsidRDefault="009D107C" w:rsidP="00BE7670">
      <w:pPr>
        <w:spacing w:after="120" w:line="240" w:lineRule="auto"/>
        <w:ind w:firstLine="567"/>
        <w:jc w:val="mediumKashida"/>
        <w:rPr>
          <w:rFonts w:ascii="Simplified Arabic" w:eastAsia="Calibri" w:hAnsi="Simplified Arabic" w:cs="PT Bold Heading"/>
          <w:b/>
          <w:bCs/>
          <w:sz w:val="40"/>
          <w:szCs w:val="40"/>
          <w:rtl/>
        </w:rPr>
      </w:pPr>
      <w:r w:rsidRPr="009D107C">
        <w:rPr>
          <w:rFonts w:ascii="Simplified Arabic" w:eastAsia="Calibri" w:hAnsi="Simplified Arabic" w:cs="PT Bold Heading" w:hint="cs"/>
          <w:b/>
          <w:bCs/>
          <w:sz w:val="40"/>
          <w:szCs w:val="40"/>
          <w:rtl/>
        </w:rPr>
        <w:t>القدس الضم الزاحف من القدس الموحدة الكبرى، فحاضرة القدس الكبرى</w:t>
      </w:r>
    </w:p>
    <w:p w:rsidR="009D107C" w:rsidRDefault="009D107C" w:rsidP="001162ED">
      <w:pPr>
        <w:spacing w:after="120" w:line="240" w:lineRule="auto"/>
        <w:ind w:firstLine="567"/>
        <w:jc w:val="right"/>
        <w:rPr>
          <w:rFonts w:ascii="Simplified Arabic" w:eastAsia="Times New Roman" w:hAnsi="Simplified Arabic" w:cs="Simplified Arabic"/>
          <w:bCs/>
          <w:sz w:val="28"/>
          <w:szCs w:val="28"/>
          <w:rtl/>
          <w:lang w:val="x-none" w:eastAsia="x-none"/>
        </w:rPr>
      </w:pPr>
      <w:proofErr w:type="spellStart"/>
      <w:r w:rsidRPr="009D107C">
        <w:rPr>
          <w:rFonts w:ascii="Simplified Arabic" w:eastAsia="Times New Roman" w:hAnsi="Simplified Arabic" w:cs="Simplified Arabic" w:hint="cs"/>
          <w:bCs/>
          <w:sz w:val="28"/>
          <w:szCs w:val="28"/>
          <w:rtl/>
          <w:lang w:val="x-none" w:eastAsia="x-none"/>
        </w:rPr>
        <w:t>د.وليد</w:t>
      </w:r>
      <w:proofErr w:type="spellEnd"/>
      <w:r w:rsidRPr="009D107C">
        <w:rPr>
          <w:rFonts w:ascii="Simplified Arabic" w:eastAsia="Times New Roman" w:hAnsi="Simplified Arabic" w:cs="Simplified Arabic" w:hint="cs"/>
          <w:bCs/>
          <w:sz w:val="28"/>
          <w:szCs w:val="28"/>
          <w:rtl/>
          <w:lang w:val="x-none" w:eastAsia="x-none"/>
        </w:rPr>
        <w:t xml:space="preserve"> سالم</w:t>
      </w:r>
    </w:p>
    <w:p w:rsidR="003869DB" w:rsidRDefault="003869DB" w:rsidP="00BE7670">
      <w:pPr>
        <w:spacing w:after="120" w:line="240" w:lineRule="auto"/>
        <w:ind w:firstLine="567"/>
        <w:jc w:val="mediumKashida"/>
        <w:rPr>
          <w:rFonts w:ascii="Simplified Arabic" w:eastAsia="Times New Roman" w:hAnsi="Simplified Arabic" w:cs="Simplified Arabic"/>
          <w:bCs/>
          <w:sz w:val="28"/>
          <w:szCs w:val="28"/>
          <w:rtl/>
          <w:lang w:val="x-none" w:eastAsia="x-none"/>
        </w:rPr>
      </w:pPr>
    </w:p>
    <w:p w:rsidR="009D107C" w:rsidRDefault="003E7850" w:rsidP="00531C7C">
      <w:pPr>
        <w:spacing w:after="120" w:line="240" w:lineRule="auto"/>
        <w:ind w:firstLine="567"/>
        <w:jc w:val="mediumKashida"/>
        <w:rPr>
          <w:rFonts w:ascii="Simplified Arabic" w:eastAsia="Times New Roman" w:hAnsi="Simplified Arabic" w:cs="Simplified Arabic"/>
          <w:b/>
          <w:sz w:val="26"/>
          <w:szCs w:val="26"/>
          <w:rtl/>
          <w:lang w:eastAsia="x-none"/>
        </w:rPr>
      </w:pPr>
      <w:r>
        <w:rPr>
          <w:rFonts w:ascii="Simplified Arabic" w:eastAsia="Times New Roman" w:hAnsi="Simplified Arabic" w:cs="Simplified Arabic" w:hint="cs"/>
          <w:b/>
          <w:sz w:val="26"/>
          <w:szCs w:val="26"/>
          <w:rtl/>
          <w:lang w:val="x-none" w:eastAsia="x-none"/>
        </w:rPr>
        <w:t xml:space="preserve">مرت الخطط الإسرائيلية بشأن القدس الشرقية في </w:t>
      </w:r>
      <w:r w:rsidR="00531C7C">
        <w:rPr>
          <w:rFonts w:ascii="Simplified Arabic" w:eastAsia="Times New Roman" w:hAnsi="Simplified Arabic" w:cs="Simplified Arabic" w:hint="cs"/>
          <w:b/>
          <w:sz w:val="26"/>
          <w:szCs w:val="26"/>
          <w:rtl/>
          <w:lang w:val="x-none" w:eastAsia="x-none"/>
        </w:rPr>
        <w:t>ثلاث</w:t>
      </w:r>
      <w:r>
        <w:rPr>
          <w:rFonts w:ascii="Simplified Arabic" w:eastAsia="Times New Roman" w:hAnsi="Simplified Arabic" w:cs="Simplified Arabic" w:hint="cs"/>
          <w:b/>
          <w:sz w:val="26"/>
          <w:szCs w:val="26"/>
          <w:rtl/>
          <w:lang w:val="x-none" w:eastAsia="x-none"/>
        </w:rPr>
        <w:t xml:space="preserve"> مراحل كبرى منذ عام 1967. المرحلة</w:t>
      </w:r>
      <w:r w:rsidR="00531C7C">
        <w:rPr>
          <w:rFonts w:ascii="Simplified Arabic" w:eastAsia="Times New Roman" w:hAnsi="Simplified Arabic" w:cs="Simplified Arabic" w:hint="cs"/>
          <w:b/>
          <w:sz w:val="26"/>
          <w:szCs w:val="26"/>
          <w:rtl/>
          <w:lang w:val="x-none" w:eastAsia="x-none"/>
        </w:rPr>
        <w:t xml:space="preserve"> الأولى</w:t>
      </w:r>
      <w:r>
        <w:rPr>
          <w:rFonts w:ascii="Simplified Arabic" w:eastAsia="Times New Roman" w:hAnsi="Simplified Arabic" w:cs="Simplified Arabic" w:hint="cs"/>
          <w:b/>
          <w:sz w:val="26"/>
          <w:szCs w:val="26"/>
          <w:rtl/>
          <w:lang w:val="x-none" w:eastAsia="x-none"/>
        </w:rPr>
        <w:t xml:space="preserve"> تمثلت بضم المدينة وفق القانون الإسرائيلي وبما يخالف القانون الدولي إلى إسرائيل</w:t>
      </w:r>
      <w:r w:rsidR="003869DB">
        <w:rPr>
          <w:rFonts w:ascii="Simplified Arabic" w:eastAsia="Times New Roman" w:hAnsi="Simplified Arabic" w:cs="Simplified Arabic" w:hint="cs"/>
          <w:b/>
          <w:sz w:val="26"/>
          <w:szCs w:val="26"/>
          <w:rtl/>
          <w:lang w:val="x-none" w:eastAsia="x-none"/>
        </w:rPr>
        <w:t xml:space="preserve">، وتكريس هذا الضم (مشروع القدس الموحدة: 1967-1993). أما المرحلة الثانية والتي امتدت من عام 1993 وحتى عام 2009 فقد اشتملت على إنشاء ما أُطلق عليه </w:t>
      </w:r>
      <w:proofErr w:type="spellStart"/>
      <w:r w:rsidR="003869DB">
        <w:rPr>
          <w:rFonts w:ascii="Simplified Arabic" w:eastAsia="Times New Roman" w:hAnsi="Simplified Arabic" w:cs="Simplified Arabic" w:hint="cs"/>
          <w:b/>
          <w:sz w:val="26"/>
          <w:szCs w:val="26"/>
          <w:rtl/>
          <w:lang w:val="x-none" w:eastAsia="x-none"/>
        </w:rPr>
        <w:t>إسم</w:t>
      </w:r>
      <w:proofErr w:type="spellEnd"/>
      <w:r w:rsidR="003869DB">
        <w:rPr>
          <w:rFonts w:ascii="Simplified Arabic" w:eastAsia="Times New Roman" w:hAnsi="Simplified Arabic" w:cs="Simplified Arabic" w:hint="cs"/>
          <w:b/>
          <w:sz w:val="26"/>
          <w:szCs w:val="26"/>
          <w:rtl/>
          <w:lang w:val="x-none" w:eastAsia="x-none"/>
        </w:rPr>
        <w:t xml:space="preserve"> "مشروع القدس الكبرى" من خلال أسلوب "الضم الزاحف" مترافقا مع انشاء ما سمي بـ"الحوض المقدس" </w:t>
      </w:r>
      <w:r w:rsidR="00531C7C">
        <w:rPr>
          <w:rFonts w:ascii="Simplified Arabic" w:eastAsia="Times New Roman" w:hAnsi="Simplified Arabic" w:cs="Simplified Arabic" w:hint="cs"/>
          <w:b/>
          <w:sz w:val="26"/>
          <w:szCs w:val="26"/>
          <w:rtl/>
          <w:lang w:val="x-none" w:eastAsia="x-none"/>
        </w:rPr>
        <w:t>حول</w:t>
      </w:r>
      <w:r w:rsidR="003869DB">
        <w:rPr>
          <w:rFonts w:ascii="Simplified Arabic" w:eastAsia="Times New Roman" w:hAnsi="Simplified Arabic" w:cs="Simplified Arabic" w:hint="cs"/>
          <w:b/>
          <w:sz w:val="26"/>
          <w:szCs w:val="26"/>
          <w:rtl/>
          <w:lang w:val="x-none" w:eastAsia="x-none"/>
        </w:rPr>
        <w:t xml:space="preserve"> البلدة القديمة في القدس. وأخيرا تضمنت المرحلة الثالثة </w:t>
      </w:r>
      <w:proofErr w:type="spellStart"/>
      <w:r w:rsidR="003869DB">
        <w:rPr>
          <w:rFonts w:ascii="Simplified Arabic" w:eastAsia="Times New Roman" w:hAnsi="Simplified Arabic" w:cs="Simplified Arabic" w:hint="cs"/>
          <w:b/>
          <w:sz w:val="26"/>
          <w:szCs w:val="26"/>
          <w:rtl/>
          <w:lang w:val="x-none" w:eastAsia="x-none"/>
        </w:rPr>
        <w:t>الإنتقال</w:t>
      </w:r>
      <w:proofErr w:type="spellEnd"/>
      <w:r w:rsidR="003869DB">
        <w:rPr>
          <w:rFonts w:ascii="Simplified Arabic" w:eastAsia="Times New Roman" w:hAnsi="Simplified Arabic" w:cs="Simplified Arabic" w:hint="cs"/>
          <w:b/>
          <w:sz w:val="26"/>
          <w:szCs w:val="26"/>
          <w:rtl/>
          <w:lang w:val="x-none" w:eastAsia="x-none"/>
        </w:rPr>
        <w:t xml:space="preserve"> في عملية الضم الزاحف من "القدس الكبرى" إلى "حاضرة القدس الكبرى "</w:t>
      </w:r>
      <w:r w:rsidR="003869DB">
        <w:rPr>
          <w:rFonts w:ascii="Simplified Arabic" w:eastAsia="Times New Roman" w:hAnsi="Simplified Arabic" w:cs="Simplified Arabic"/>
          <w:b/>
          <w:sz w:val="26"/>
          <w:szCs w:val="26"/>
          <w:lang w:eastAsia="x-none"/>
        </w:rPr>
        <w:t>Metropolitan Jerusalem</w:t>
      </w:r>
      <w:r w:rsidR="003869DB">
        <w:rPr>
          <w:rFonts w:ascii="Simplified Arabic" w:eastAsia="Times New Roman" w:hAnsi="Simplified Arabic" w:cs="Simplified Arabic" w:hint="cs"/>
          <w:b/>
          <w:sz w:val="26"/>
          <w:szCs w:val="26"/>
          <w:rtl/>
          <w:lang w:eastAsia="x-none"/>
        </w:rPr>
        <w:t>" وهي العملية المستمرة حتى اليوم.</w:t>
      </w:r>
    </w:p>
    <w:p w:rsidR="00724F33" w:rsidRDefault="00724F33" w:rsidP="00531C7C">
      <w:pPr>
        <w:spacing w:after="120" w:line="240" w:lineRule="auto"/>
        <w:ind w:firstLine="567"/>
        <w:jc w:val="mediumKashida"/>
        <w:rPr>
          <w:rFonts w:ascii="Simplified Arabic" w:eastAsia="Times New Roman" w:hAnsi="Simplified Arabic" w:cs="Simplified Arabic"/>
          <w:b/>
          <w:sz w:val="26"/>
          <w:szCs w:val="26"/>
          <w:rtl/>
          <w:lang w:eastAsia="x-none"/>
        </w:rPr>
      </w:pPr>
      <w:r>
        <w:rPr>
          <w:rFonts w:ascii="Simplified Arabic" w:eastAsia="Times New Roman" w:hAnsi="Simplified Arabic" w:cs="Simplified Arabic" w:hint="cs"/>
          <w:b/>
          <w:sz w:val="26"/>
          <w:szCs w:val="26"/>
          <w:rtl/>
          <w:lang w:eastAsia="x-none"/>
        </w:rPr>
        <w:t>تهدف هذه المقالة إلى توضيح هذه المراحل الثلاث، مبينة في إطار ذلك الكيفية التي تم ويتم في إطارها استخدام الضم "القانوني" (</w:t>
      </w:r>
      <w:r>
        <w:rPr>
          <w:rFonts w:ascii="Simplified Arabic" w:eastAsia="Times New Roman" w:hAnsi="Simplified Arabic" w:cs="Simplified Arabic"/>
          <w:b/>
          <w:sz w:val="26"/>
          <w:szCs w:val="26"/>
          <w:lang w:eastAsia="x-none"/>
        </w:rPr>
        <w:t>De jure Annexation</w:t>
      </w:r>
      <w:r>
        <w:rPr>
          <w:rFonts w:ascii="Simplified Arabic" w:eastAsia="Times New Roman" w:hAnsi="Simplified Arabic" w:cs="Simplified Arabic" w:hint="cs"/>
          <w:b/>
          <w:sz w:val="26"/>
          <w:szCs w:val="26"/>
          <w:rtl/>
          <w:lang w:eastAsia="x-none"/>
        </w:rPr>
        <w:t>) غير الشرعي للقدس الشرقية عام 1967 كمدخل للقضم التدريجي لأراضي دولة فلسطين من خلال عملية ضم زاحفة أو فعلية (</w:t>
      </w:r>
      <w:r>
        <w:rPr>
          <w:rFonts w:ascii="Simplified Arabic" w:eastAsia="Times New Roman" w:hAnsi="Simplified Arabic" w:cs="Simplified Arabic"/>
          <w:b/>
          <w:sz w:val="26"/>
          <w:szCs w:val="26"/>
          <w:lang w:eastAsia="x-none"/>
        </w:rPr>
        <w:t>De facto Annexation</w:t>
      </w:r>
      <w:r>
        <w:rPr>
          <w:rFonts w:ascii="Simplified Arabic" w:eastAsia="Times New Roman" w:hAnsi="Simplified Arabic" w:cs="Simplified Arabic" w:hint="cs"/>
          <w:b/>
          <w:sz w:val="26"/>
          <w:szCs w:val="26"/>
          <w:rtl/>
          <w:lang w:eastAsia="x-none"/>
        </w:rPr>
        <w:t xml:space="preserve">) تتوسع باضطراد على حساب ا راضي الضفة </w:t>
      </w:r>
      <w:r>
        <w:rPr>
          <w:rFonts w:ascii="Simplified Arabic" w:eastAsia="Times New Roman" w:hAnsi="Simplified Arabic" w:cs="Simplified Arabic" w:hint="cs"/>
          <w:b/>
          <w:sz w:val="26"/>
          <w:szCs w:val="26"/>
          <w:rtl/>
          <w:lang w:eastAsia="x-none"/>
        </w:rPr>
        <w:lastRenderedPageBreak/>
        <w:t xml:space="preserve">الفلسطينية بطريقة </w:t>
      </w:r>
      <w:r w:rsidR="00531C7C">
        <w:rPr>
          <w:rFonts w:ascii="Simplified Arabic" w:eastAsia="Times New Roman" w:hAnsi="Simplified Arabic" w:cs="Simplified Arabic" w:hint="cs"/>
          <w:b/>
          <w:sz w:val="26"/>
          <w:szCs w:val="26"/>
          <w:rtl/>
          <w:lang w:eastAsia="x-none"/>
        </w:rPr>
        <w:t>تهدف إلى</w:t>
      </w:r>
      <w:r>
        <w:rPr>
          <w:rFonts w:ascii="Simplified Arabic" w:eastAsia="Times New Roman" w:hAnsi="Simplified Arabic" w:cs="Simplified Arabic" w:hint="cs"/>
          <w:b/>
          <w:sz w:val="26"/>
          <w:szCs w:val="26"/>
          <w:rtl/>
          <w:lang w:eastAsia="x-none"/>
        </w:rPr>
        <w:t xml:space="preserve"> جعل اقامة الدولة الفلسطينية المستقلة على حدود عام 1967 عملية مستحيلة، وتنتهي المقالة بأفكار موجزة لما يمكن عمله لوقف وعكس ه</w:t>
      </w:r>
      <w:r w:rsidR="00F90281">
        <w:rPr>
          <w:rFonts w:ascii="Simplified Arabic" w:eastAsia="Times New Roman" w:hAnsi="Simplified Arabic" w:cs="Simplified Arabic" w:hint="cs"/>
          <w:b/>
          <w:sz w:val="26"/>
          <w:szCs w:val="26"/>
          <w:rtl/>
          <w:lang w:eastAsia="x-none"/>
        </w:rPr>
        <w:t xml:space="preserve">ذا المسار </w:t>
      </w:r>
      <w:proofErr w:type="spellStart"/>
      <w:r w:rsidR="00F90281">
        <w:rPr>
          <w:rFonts w:ascii="Simplified Arabic" w:eastAsia="Times New Roman" w:hAnsi="Simplified Arabic" w:cs="Simplified Arabic" w:hint="cs"/>
          <w:b/>
          <w:sz w:val="26"/>
          <w:szCs w:val="26"/>
          <w:rtl/>
          <w:lang w:eastAsia="x-none"/>
        </w:rPr>
        <w:t>الت</w:t>
      </w:r>
      <w:r>
        <w:rPr>
          <w:rFonts w:ascii="Simplified Arabic" w:eastAsia="Times New Roman" w:hAnsi="Simplified Arabic" w:cs="Simplified Arabic" w:hint="cs"/>
          <w:b/>
          <w:sz w:val="26"/>
          <w:szCs w:val="26"/>
          <w:rtl/>
          <w:lang w:eastAsia="x-none"/>
        </w:rPr>
        <w:t>صفوي</w:t>
      </w:r>
      <w:proofErr w:type="spellEnd"/>
      <w:r>
        <w:rPr>
          <w:rFonts w:ascii="Simplified Arabic" w:eastAsia="Times New Roman" w:hAnsi="Simplified Arabic" w:cs="Simplified Arabic" w:hint="cs"/>
          <w:b/>
          <w:sz w:val="26"/>
          <w:szCs w:val="26"/>
          <w:rtl/>
          <w:lang w:eastAsia="x-none"/>
        </w:rPr>
        <w:t xml:space="preserve"> لفلسطين.</w:t>
      </w:r>
    </w:p>
    <w:p w:rsidR="00F90281" w:rsidRPr="00F90281" w:rsidRDefault="00F90281" w:rsidP="00BE7670">
      <w:pPr>
        <w:spacing w:after="120" w:line="240" w:lineRule="auto"/>
        <w:ind w:firstLine="567"/>
        <w:jc w:val="mediumKashida"/>
        <w:rPr>
          <w:rFonts w:ascii="Times New Roman" w:eastAsia="Times New Roman" w:hAnsi="Times New Roman" w:cs="Mudir MT"/>
          <w:bCs/>
          <w:sz w:val="32"/>
          <w:szCs w:val="32"/>
          <w:rtl/>
          <w:lang w:val="x-none" w:eastAsia="x-none"/>
        </w:rPr>
      </w:pPr>
      <w:r w:rsidRPr="00F90281">
        <w:rPr>
          <w:rFonts w:ascii="Times New Roman" w:eastAsia="Times New Roman" w:hAnsi="Times New Roman" w:cs="Mudir MT" w:hint="cs"/>
          <w:bCs/>
          <w:sz w:val="32"/>
          <w:szCs w:val="32"/>
          <w:rtl/>
          <w:lang w:val="x-none" w:eastAsia="x-none"/>
        </w:rPr>
        <w:t>المرحلة الأولى: مشروع القدس الموحدة: ضم القدس الشرقية وتكريس الضم (1967-1993)</w:t>
      </w:r>
    </w:p>
    <w:p w:rsidR="00F90281" w:rsidRDefault="00A362A6" w:rsidP="00531C7C">
      <w:pPr>
        <w:spacing w:after="120" w:line="240" w:lineRule="auto"/>
        <w:ind w:firstLine="567"/>
        <w:jc w:val="mediumKashida"/>
        <w:rPr>
          <w:rFonts w:ascii="Simplified Arabic" w:eastAsia="Times New Roman" w:hAnsi="Simplified Arabic" w:cs="Simplified Arabic"/>
          <w:b/>
          <w:sz w:val="26"/>
          <w:szCs w:val="26"/>
          <w:rtl/>
          <w:lang w:eastAsia="x-none"/>
        </w:rPr>
      </w:pPr>
      <w:r>
        <w:rPr>
          <w:rFonts w:ascii="Simplified Arabic" w:eastAsia="Times New Roman" w:hAnsi="Simplified Arabic" w:cs="Simplified Arabic" w:hint="cs"/>
          <w:b/>
          <w:sz w:val="26"/>
          <w:szCs w:val="26"/>
          <w:rtl/>
          <w:lang w:eastAsia="x-none"/>
        </w:rPr>
        <w:t>بدء مشروع الضم للقدس الشرقية عق</w:t>
      </w:r>
      <w:r w:rsidR="00531C7C">
        <w:rPr>
          <w:rFonts w:ascii="Simplified Arabic" w:eastAsia="Times New Roman" w:hAnsi="Simplified Arabic" w:cs="Simplified Arabic" w:hint="cs"/>
          <w:b/>
          <w:sz w:val="26"/>
          <w:szCs w:val="26"/>
          <w:rtl/>
          <w:lang w:eastAsia="x-none"/>
        </w:rPr>
        <w:t>ب</w:t>
      </w:r>
      <w:r>
        <w:rPr>
          <w:rFonts w:ascii="Simplified Arabic" w:eastAsia="Times New Roman" w:hAnsi="Simplified Arabic" w:cs="Simplified Arabic" w:hint="cs"/>
          <w:b/>
          <w:sz w:val="26"/>
          <w:szCs w:val="26"/>
          <w:rtl/>
          <w:lang w:eastAsia="x-none"/>
        </w:rPr>
        <w:t xml:space="preserve"> احتلال المدينة بعد حرب 1967 مباشرة، ففلي السابع من حزيران عام 1967 تمت ازالة بوابة </w:t>
      </w:r>
      <w:proofErr w:type="spellStart"/>
      <w:r>
        <w:rPr>
          <w:rFonts w:ascii="Simplified Arabic" w:eastAsia="Times New Roman" w:hAnsi="Simplified Arabic" w:cs="Simplified Arabic" w:hint="cs"/>
          <w:b/>
          <w:sz w:val="26"/>
          <w:szCs w:val="26"/>
          <w:rtl/>
          <w:lang w:eastAsia="x-none"/>
        </w:rPr>
        <w:t>مندلوم</w:t>
      </w:r>
      <w:proofErr w:type="spellEnd"/>
      <w:r>
        <w:rPr>
          <w:rFonts w:ascii="Simplified Arabic" w:eastAsia="Times New Roman" w:hAnsi="Simplified Arabic" w:cs="Simplified Arabic" w:hint="cs"/>
          <w:b/>
          <w:sz w:val="26"/>
          <w:szCs w:val="26"/>
          <w:rtl/>
          <w:lang w:eastAsia="x-none"/>
        </w:rPr>
        <w:t xml:space="preserve"> التي كانت تمثل نقطة العبور بين القدس الغربية والقدس الشرقية، ومد شبكة الباصات الإسرائيلية </w:t>
      </w:r>
      <w:r w:rsidR="00796FDA">
        <w:rPr>
          <w:rFonts w:ascii="Simplified Arabic" w:eastAsia="Times New Roman" w:hAnsi="Simplified Arabic" w:cs="Simplified Arabic" w:hint="cs"/>
          <w:b/>
          <w:sz w:val="26"/>
          <w:szCs w:val="26"/>
          <w:rtl/>
          <w:lang w:eastAsia="x-none"/>
        </w:rPr>
        <w:t xml:space="preserve">إلى القدس الشرقية، وتوحيد شبكة المياه والمجاري والخدمات العامة. وفي 27/6/1967، اصدر الكنيست الإسرائيلي ثلاثة قوانين لتعزيز ضم القدس الشرقية، </w:t>
      </w:r>
      <w:r w:rsidR="006D1198">
        <w:rPr>
          <w:rFonts w:ascii="Simplified Arabic" w:eastAsia="Times New Roman" w:hAnsi="Simplified Arabic" w:cs="Simplified Arabic" w:hint="cs"/>
          <w:b/>
          <w:sz w:val="26"/>
          <w:szCs w:val="26"/>
          <w:rtl/>
          <w:lang w:eastAsia="x-none"/>
        </w:rPr>
        <w:t xml:space="preserve"> وهذه القوانين هي : تعديل قانون أنظمة الدولة والقضاء لعام 1948، بحيث تسري على القدس الشرقية، </w:t>
      </w:r>
      <w:r w:rsidR="00796FDA">
        <w:rPr>
          <w:rFonts w:ascii="Simplified Arabic" w:eastAsia="Times New Roman" w:hAnsi="Simplified Arabic" w:cs="Simplified Arabic" w:hint="cs"/>
          <w:b/>
          <w:sz w:val="26"/>
          <w:szCs w:val="26"/>
          <w:rtl/>
          <w:lang w:eastAsia="x-none"/>
        </w:rPr>
        <w:t>وتعديل قانون البلديات رقم 6 لعام 1967</w:t>
      </w:r>
      <w:r w:rsidR="001B3815">
        <w:rPr>
          <w:rFonts w:ascii="Simplified Arabic" w:eastAsia="Times New Roman" w:hAnsi="Simplified Arabic" w:cs="Simplified Arabic" w:hint="cs"/>
          <w:b/>
          <w:sz w:val="26"/>
          <w:szCs w:val="26"/>
          <w:rtl/>
          <w:lang w:eastAsia="x-none"/>
        </w:rPr>
        <w:t xml:space="preserve"> بنفس </w:t>
      </w:r>
      <w:proofErr w:type="spellStart"/>
      <w:r w:rsidR="001B3815">
        <w:rPr>
          <w:rFonts w:ascii="Simplified Arabic" w:eastAsia="Times New Roman" w:hAnsi="Simplified Arabic" w:cs="Simplified Arabic" w:hint="cs"/>
          <w:b/>
          <w:sz w:val="26"/>
          <w:szCs w:val="26"/>
          <w:rtl/>
          <w:lang w:eastAsia="x-none"/>
        </w:rPr>
        <w:t>الإتجاه</w:t>
      </w:r>
      <w:proofErr w:type="spellEnd"/>
      <w:r w:rsidR="001B3815">
        <w:rPr>
          <w:rFonts w:ascii="Simplified Arabic" w:eastAsia="Times New Roman" w:hAnsi="Simplified Arabic" w:cs="Simplified Arabic" w:hint="cs"/>
          <w:b/>
          <w:sz w:val="26"/>
          <w:szCs w:val="26"/>
          <w:rtl/>
          <w:lang w:eastAsia="x-none"/>
        </w:rPr>
        <w:t>، وقانون المحافظة على الأماكن المقدسة. ولاحقا لهذه القوانين اصدرت  الحكومة الإسرائيلية قرارين يتعلقان بالقدس</w:t>
      </w:r>
      <w:r w:rsidR="001162ED">
        <w:rPr>
          <w:rFonts w:ascii="Simplified Arabic" w:eastAsia="Times New Roman" w:hAnsi="Simplified Arabic" w:cs="Simplified Arabic" w:hint="cs"/>
          <w:b/>
          <w:sz w:val="26"/>
          <w:szCs w:val="26"/>
          <w:rtl/>
          <w:lang w:eastAsia="x-none"/>
        </w:rPr>
        <w:t>،</w:t>
      </w:r>
      <w:r w:rsidR="001B3815">
        <w:rPr>
          <w:rFonts w:ascii="Simplified Arabic" w:eastAsia="Times New Roman" w:hAnsi="Simplified Arabic" w:cs="Simplified Arabic" w:hint="cs"/>
          <w:b/>
          <w:sz w:val="26"/>
          <w:szCs w:val="26"/>
          <w:rtl/>
          <w:lang w:eastAsia="x-none"/>
        </w:rPr>
        <w:t xml:space="preserve"> احدهما قضى بتوسيع حدودها من 6كم2 كما كانت قبل الحرب إلى 72كم2 على حساب اراضي الضفة الغربية لتمتد من صور باهر جنوبا إلى مطار قلنديا شمالاً. اما القرار الثاني فقد نص على سريان القانون والقضاء والإدارة الإسرائيلية على القدس الشرقية.</w:t>
      </w:r>
    </w:p>
    <w:p w:rsidR="001B3815" w:rsidRDefault="001B3815" w:rsidP="00BE7670">
      <w:pPr>
        <w:spacing w:after="120" w:line="240" w:lineRule="auto"/>
        <w:ind w:firstLine="567"/>
        <w:jc w:val="mediumKashida"/>
        <w:rPr>
          <w:rFonts w:ascii="Simplified Arabic" w:eastAsia="Times New Roman" w:hAnsi="Simplified Arabic" w:cs="Simplified Arabic"/>
          <w:b/>
          <w:sz w:val="26"/>
          <w:szCs w:val="26"/>
          <w:rtl/>
          <w:lang w:eastAsia="x-none"/>
        </w:rPr>
      </w:pPr>
      <w:r>
        <w:rPr>
          <w:rFonts w:ascii="Simplified Arabic" w:eastAsia="Times New Roman" w:hAnsi="Simplified Arabic" w:cs="Simplified Arabic" w:hint="cs"/>
          <w:b/>
          <w:sz w:val="26"/>
          <w:szCs w:val="26"/>
          <w:rtl/>
          <w:lang w:eastAsia="x-none"/>
        </w:rPr>
        <w:t>إضافة لما تقدم تم تفعيل قانون حارس أملاك الغائبين وقانون استملاك الأراضي للمنفعة العامة بما يسمح بمصادرة الأراضي في القدس الشرقية، وبوشر ببناء المستعمرات الإسرائيلية خارج البلدة القديمة</w:t>
      </w:r>
      <w:r w:rsidR="00FA514B">
        <w:rPr>
          <w:rFonts w:ascii="Simplified Arabic" w:eastAsia="Times New Roman" w:hAnsi="Simplified Arabic" w:cs="Simplified Arabic" w:hint="cs"/>
          <w:b/>
          <w:sz w:val="26"/>
          <w:szCs w:val="26"/>
          <w:rtl/>
          <w:lang w:eastAsia="x-none"/>
        </w:rPr>
        <w:t>،</w:t>
      </w:r>
      <w:r>
        <w:rPr>
          <w:rFonts w:ascii="Simplified Arabic" w:eastAsia="Times New Roman" w:hAnsi="Simplified Arabic" w:cs="Simplified Arabic" w:hint="cs"/>
          <w:b/>
          <w:sz w:val="26"/>
          <w:szCs w:val="26"/>
          <w:rtl/>
          <w:lang w:eastAsia="x-none"/>
        </w:rPr>
        <w:t xml:space="preserve"> </w:t>
      </w:r>
      <w:r w:rsidR="0076251F">
        <w:rPr>
          <w:rFonts w:ascii="Simplified Arabic" w:eastAsia="Times New Roman" w:hAnsi="Simplified Arabic" w:cs="Simplified Arabic" w:hint="cs"/>
          <w:b/>
          <w:sz w:val="26"/>
          <w:szCs w:val="26"/>
          <w:rtl/>
          <w:lang w:eastAsia="x-none"/>
        </w:rPr>
        <w:t xml:space="preserve"> في المدينة عام 1967، فيما كان حي باب المغاربة وحي الشرف داخل البلدة القديم قد دمرا وأخليا بعد الحرب مباشرة</w:t>
      </w:r>
      <w:r w:rsidR="00FA514B">
        <w:rPr>
          <w:rFonts w:ascii="Simplified Arabic" w:eastAsia="Times New Roman" w:hAnsi="Simplified Arabic" w:cs="Simplified Arabic" w:hint="cs"/>
          <w:b/>
          <w:sz w:val="26"/>
          <w:szCs w:val="26"/>
          <w:rtl/>
          <w:lang w:eastAsia="x-none"/>
        </w:rPr>
        <w:t>،</w:t>
      </w:r>
      <w:r w:rsidR="0076251F">
        <w:rPr>
          <w:rFonts w:ascii="Simplified Arabic" w:eastAsia="Times New Roman" w:hAnsi="Simplified Arabic" w:cs="Simplified Arabic" w:hint="cs"/>
          <w:b/>
          <w:sz w:val="26"/>
          <w:szCs w:val="26"/>
          <w:rtl/>
          <w:lang w:eastAsia="x-none"/>
        </w:rPr>
        <w:t xml:space="preserve"> وبوشر بعدها بإنشاء ما أطلق عليه اسم الحي اليهودي على انقاضهما. </w:t>
      </w:r>
      <w:r w:rsidR="0076251F">
        <w:rPr>
          <w:rFonts w:ascii="Simplified Arabic" w:eastAsia="Times New Roman" w:hAnsi="Simplified Arabic" w:cs="Simplified Arabic" w:hint="cs"/>
          <w:b/>
          <w:sz w:val="26"/>
          <w:szCs w:val="26"/>
          <w:rtl/>
          <w:lang w:eastAsia="x-none"/>
        </w:rPr>
        <w:lastRenderedPageBreak/>
        <w:t>وفي 29 حزيران 1967 قام الحاكم العسكري الإسرائيلي للقدس شلومو لاهط بإصدار قرار بحل المجلس البلدي الفلسطيني للقدس.</w:t>
      </w:r>
    </w:p>
    <w:p w:rsidR="009B3625" w:rsidRPr="00724F33" w:rsidRDefault="009B3625" w:rsidP="001162ED">
      <w:pPr>
        <w:spacing w:after="120" w:line="240" w:lineRule="auto"/>
        <w:ind w:firstLine="567"/>
        <w:jc w:val="mediumKashida"/>
        <w:rPr>
          <w:rFonts w:ascii="Simplified Arabic" w:eastAsia="Times New Roman" w:hAnsi="Simplified Arabic" w:cs="Simplified Arabic"/>
          <w:b/>
          <w:sz w:val="26"/>
          <w:szCs w:val="26"/>
          <w:rtl/>
          <w:lang w:eastAsia="x-none"/>
        </w:rPr>
      </w:pPr>
      <w:r>
        <w:rPr>
          <w:rFonts w:ascii="Simplified Arabic" w:eastAsia="Times New Roman" w:hAnsi="Simplified Arabic" w:cs="Simplified Arabic" w:hint="cs"/>
          <w:b/>
          <w:sz w:val="26"/>
          <w:szCs w:val="26"/>
          <w:rtl/>
          <w:lang w:eastAsia="x-none"/>
        </w:rPr>
        <w:t>بهذه الإجراءات تم تطبق ما يسمى بـ"مشروع القدس الموحدة" على الأرض، ولكن بدون مواطنيها المقدسيين الذي</w:t>
      </w:r>
      <w:r w:rsidR="00FA514B">
        <w:rPr>
          <w:rFonts w:ascii="Simplified Arabic" w:eastAsia="Times New Roman" w:hAnsi="Simplified Arabic" w:cs="Simplified Arabic" w:hint="cs"/>
          <w:b/>
          <w:sz w:val="26"/>
          <w:szCs w:val="26"/>
          <w:rtl/>
          <w:lang w:eastAsia="x-none"/>
        </w:rPr>
        <w:t>ن</w:t>
      </w:r>
      <w:r>
        <w:rPr>
          <w:rFonts w:ascii="Simplified Arabic" w:eastAsia="Times New Roman" w:hAnsi="Simplified Arabic" w:cs="Simplified Arabic" w:hint="cs"/>
          <w:b/>
          <w:sz w:val="26"/>
          <w:szCs w:val="26"/>
          <w:rtl/>
          <w:lang w:eastAsia="x-none"/>
        </w:rPr>
        <w:t xml:space="preserve"> لم يجر ضمهم إلى إسرائيل، بل نظر اليهم بوصفهم "مواطنين اردنيين مقيمين في أرض </w:t>
      </w:r>
      <w:r w:rsidR="00E65F51">
        <w:rPr>
          <w:rFonts w:ascii="Simplified Arabic" w:eastAsia="Times New Roman" w:hAnsi="Simplified Arabic" w:cs="Simplified Arabic" w:hint="cs"/>
          <w:b/>
          <w:sz w:val="26"/>
          <w:szCs w:val="26"/>
          <w:rtl/>
          <w:lang w:eastAsia="x-none"/>
        </w:rPr>
        <w:t xml:space="preserve">إسرائيل، وفي عام 1973 أقرت الحكومة الإسرائيلية تعديلات على "قانون الدخول إلى إسرائيل لعام 1952" للحيلولة دون ان تزيد نسبة الفلسطينيين المقدسيين عن 25% من سكان القدس بأسرها بغربها وشرقها. ونصت هذه التعديلات على أن فلسطينيي القدس الشرقية يفقدون حق الاقامة في المدينة في ثلاث حالات هي: الإقامة سبع سنوات خارج القدس، والحصول </w:t>
      </w:r>
      <w:r w:rsidR="009A5D26">
        <w:rPr>
          <w:rFonts w:ascii="Simplified Arabic" w:eastAsia="Times New Roman" w:hAnsi="Simplified Arabic" w:cs="Simplified Arabic" w:hint="cs"/>
          <w:b/>
          <w:sz w:val="26"/>
          <w:szCs w:val="26"/>
          <w:rtl/>
          <w:lang w:eastAsia="x-none"/>
        </w:rPr>
        <w:t xml:space="preserve">على جنسية بلد آخر، او  تقديم طلب جنسية لبلد آخر. وفي عام 1980 أكملت إسرائيل مشروع "القدس الموحدة" من خلال قرار الكنيست 30/7/1980 والذي نص على أن "القدس الكاملة والموحدة هي عاصمة دولة </w:t>
      </w:r>
      <w:r w:rsidR="001162ED">
        <w:rPr>
          <w:rFonts w:ascii="Simplified Arabic" w:eastAsia="Times New Roman" w:hAnsi="Simplified Arabic" w:cs="Simplified Arabic" w:hint="cs"/>
          <w:b/>
          <w:sz w:val="26"/>
          <w:szCs w:val="26"/>
          <w:rtl/>
          <w:lang w:eastAsia="x-none"/>
        </w:rPr>
        <w:t>إسرائيل،</w:t>
      </w:r>
      <w:r w:rsidR="009A5D26">
        <w:rPr>
          <w:rFonts w:ascii="Simplified Arabic" w:eastAsia="Times New Roman" w:hAnsi="Simplified Arabic" w:cs="Simplified Arabic" w:hint="cs"/>
          <w:b/>
          <w:sz w:val="26"/>
          <w:szCs w:val="26"/>
          <w:rtl/>
          <w:lang w:eastAsia="x-none"/>
        </w:rPr>
        <w:t xml:space="preserve"> وهي مقر الرئيس والكنيست والحكومة والمحكمة العليا، وتمنح افضلية خاصة من اجل تطويرها في المجالات المختلفة":</w:t>
      </w:r>
    </w:p>
    <w:p w:rsidR="009D107C" w:rsidRPr="006604CF" w:rsidRDefault="007366A4" w:rsidP="00BE7670">
      <w:pPr>
        <w:spacing w:after="120" w:line="240" w:lineRule="auto"/>
        <w:ind w:firstLine="567"/>
        <w:jc w:val="mediumKashida"/>
        <w:rPr>
          <w:rFonts w:ascii="Times New Roman" w:eastAsia="Times New Roman" w:hAnsi="Times New Roman" w:cs="Mudir MT"/>
          <w:bCs/>
          <w:sz w:val="32"/>
          <w:szCs w:val="32"/>
          <w:rtl/>
          <w:lang w:val="x-none" w:eastAsia="x-none"/>
        </w:rPr>
      </w:pPr>
      <w:r w:rsidRPr="006604CF">
        <w:rPr>
          <w:rFonts w:ascii="Times New Roman" w:eastAsia="Times New Roman" w:hAnsi="Times New Roman" w:cs="Mudir MT" w:hint="cs"/>
          <w:bCs/>
          <w:sz w:val="32"/>
          <w:szCs w:val="32"/>
          <w:rtl/>
          <w:lang w:val="x-none" w:eastAsia="x-none"/>
        </w:rPr>
        <w:t xml:space="preserve">المرحلة </w:t>
      </w:r>
      <w:r w:rsidR="00D1413C" w:rsidRPr="006604CF">
        <w:rPr>
          <w:rFonts w:ascii="Times New Roman" w:eastAsia="Times New Roman" w:hAnsi="Times New Roman" w:cs="Mudir MT" w:hint="cs"/>
          <w:bCs/>
          <w:sz w:val="32"/>
          <w:szCs w:val="32"/>
          <w:rtl/>
          <w:lang w:val="x-none" w:eastAsia="x-none"/>
        </w:rPr>
        <w:t>الثانية: مشروع القدس الموحدة إلى مشروع القدس الكبرى (1993-2006)</w:t>
      </w:r>
    </w:p>
    <w:p w:rsidR="00D1413C" w:rsidRDefault="006604CF" w:rsidP="00BE7670">
      <w:pPr>
        <w:spacing w:after="120" w:line="240" w:lineRule="auto"/>
        <w:ind w:firstLine="567"/>
        <w:jc w:val="mediumKashida"/>
        <w:rPr>
          <w:rFonts w:ascii="Simplified Arabic" w:eastAsia="Times New Roman" w:hAnsi="Simplified Arabic" w:cs="Simplified Arabic"/>
          <w:b/>
          <w:sz w:val="28"/>
          <w:szCs w:val="28"/>
          <w:rtl/>
          <w:lang w:val="x-none" w:eastAsia="x-none"/>
        </w:rPr>
      </w:pPr>
      <w:r>
        <w:rPr>
          <w:rFonts w:ascii="Simplified Arabic" w:eastAsia="Times New Roman" w:hAnsi="Simplified Arabic" w:cs="Simplified Arabic" w:hint="cs"/>
          <w:b/>
          <w:sz w:val="28"/>
          <w:szCs w:val="28"/>
          <w:rtl/>
          <w:lang w:val="x-none" w:eastAsia="x-none"/>
        </w:rPr>
        <w:t xml:space="preserve">بعد سقوط </w:t>
      </w:r>
      <w:proofErr w:type="spellStart"/>
      <w:r>
        <w:rPr>
          <w:rFonts w:ascii="Simplified Arabic" w:eastAsia="Times New Roman" w:hAnsi="Simplified Arabic" w:cs="Simplified Arabic" w:hint="cs"/>
          <w:b/>
          <w:sz w:val="28"/>
          <w:szCs w:val="28"/>
          <w:rtl/>
          <w:lang w:val="x-none" w:eastAsia="x-none"/>
        </w:rPr>
        <w:t>تيدي</w:t>
      </w:r>
      <w:proofErr w:type="spellEnd"/>
      <w:r>
        <w:rPr>
          <w:rFonts w:ascii="Simplified Arabic" w:eastAsia="Times New Roman" w:hAnsi="Simplified Arabic" w:cs="Simplified Arabic" w:hint="cs"/>
          <w:b/>
          <w:sz w:val="28"/>
          <w:szCs w:val="28"/>
          <w:rtl/>
          <w:lang w:val="x-none" w:eastAsia="x-none"/>
        </w:rPr>
        <w:t xml:space="preserve"> كوليك رئيس بلدية القدس الإسرائيلية من حزب العمل ليحل محله في المنصب ايهود اولمرت من حزب الليكود عقب  انتخابات البلدية التي جرت في 14</w:t>
      </w:r>
      <w:r w:rsidR="00E35DD2">
        <w:rPr>
          <w:rFonts w:ascii="Simplified Arabic" w:eastAsia="Times New Roman" w:hAnsi="Simplified Arabic" w:cs="Simplified Arabic" w:hint="cs"/>
          <w:b/>
          <w:sz w:val="28"/>
          <w:szCs w:val="28"/>
          <w:rtl/>
          <w:lang w:val="x-none" w:eastAsia="x-none"/>
        </w:rPr>
        <w:t>/</w:t>
      </w:r>
      <w:r>
        <w:rPr>
          <w:rFonts w:ascii="Simplified Arabic" w:eastAsia="Times New Roman" w:hAnsi="Simplified Arabic" w:cs="Simplified Arabic" w:hint="cs"/>
          <w:b/>
          <w:sz w:val="28"/>
          <w:szCs w:val="28"/>
          <w:rtl/>
          <w:lang w:val="x-none" w:eastAsia="x-none"/>
        </w:rPr>
        <w:t xml:space="preserve">10/1993، </w:t>
      </w:r>
      <w:r w:rsidR="00E35DD2">
        <w:rPr>
          <w:rFonts w:ascii="Simplified Arabic" w:eastAsia="Times New Roman" w:hAnsi="Simplified Arabic" w:cs="Simplified Arabic" w:hint="cs"/>
          <w:b/>
          <w:sz w:val="28"/>
          <w:szCs w:val="28"/>
          <w:rtl/>
          <w:lang w:val="x-none" w:eastAsia="x-none"/>
        </w:rPr>
        <w:t xml:space="preserve">صادقت الحكومة الإسرائيلية المحسوبة على حزب العمل على تكثيف </w:t>
      </w:r>
      <w:proofErr w:type="spellStart"/>
      <w:r w:rsidR="00E35DD2">
        <w:rPr>
          <w:rFonts w:ascii="Simplified Arabic" w:eastAsia="Times New Roman" w:hAnsi="Simplified Arabic" w:cs="Simplified Arabic" w:hint="cs"/>
          <w:b/>
          <w:sz w:val="28"/>
          <w:szCs w:val="28"/>
          <w:rtl/>
          <w:lang w:val="x-none" w:eastAsia="x-none"/>
        </w:rPr>
        <w:t>الإستيطان</w:t>
      </w:r>
      <w:proofErr w:type="spellEnd"/>
      <w:r w:rsidR="00E35DD2">
        <w:rPr>
          <w:rFonts w:ascii="Simplified Arabic" w:eastAsia="Times New Roman" w:hAnsi="Simplified Arabic" w:cs="Simplified Arabic" w:hint="cs"/>
          <w:b/>
          <w:sz w:val="28"/>
          <w:szCs w:val="28"/>
          <w:rtl/>
          <w:lang w:val="x-none" w:eastAsia="x-none"/>
        </w:rPr>
        <w:t xml:space="preserve"> في مستعمرات يقع قسم كبير من الأراضي التي هي مبنية عليها خارج الـ72كم</w:t>
      </w:r>
      <w:r w:rsidR="00375E18">
        <w:rPr>
          <w:rFonts w:ascii="Simplified Arabic" w:eastAsia="Times New Roman" w:hAnsi="Simplified Arabic" w:cs="Simplified Arabic" w:hint="cs"/>
          <w:b/>
          <w:sz w:val="28"/>
          <w:szCs w:val="28"/>
          <w:rtl/>
          <w:lang w:val="x-none" w:eastAsia="x-none"/>
        </w:rPr>
        <w:t xml:space="preserve">2، التي تم ضمها إلى إسرائيل عام 1967، وذلك تحت عنوان </w:t>
      </w:r>
      <w:proofErr w:type="spellStart"/>
      <w:r w:rsidR="00375E18">
        <w:rPr>
          <w:rFonts w:ascii="Simplified Arabic" w:eastAsia="Times New Roman" w:hAnsi="Simplified Arabic" w:cs="Simplified Arabic" w:hint="cs"/>
          <w:b/>
          <w:sz w:val="28"/>
          <w:szCs w:val="28"/>
          <w:rtl/>
          <w:lang w:val="x-none" w:eastAsia="x-none"/>
        </w:rPr>
        <w:t>الإنتقال</w:t>
      </w:r>
      <w:proofErr w:type="spellEnd"/>
      <w:r w:rsidR="00375E18">
        <w:rPr>
          <w:rFonts w:ascii="Simplified Arabic" w:eastAsia="Times New Roman" w:hAnsi="Simplified Arabic" w:cs="Simplified Arabic" w:hint="cs"/>
          <w:b/>
          <w:sz w:val="28"/>
          <w:szCs w:val="28"/>
          <w:rtl/>
          <w:lang w:val="x-none" w:eastAsia="x-none"/>
        </w:rPr>
        <w:t xml:space="preserve"> إلى مشروع "القدس الكبرى"، وهذه المستعمرات هي: معاليه ادوميم، </w:t>
      </w:r>
      <w:proofErr w:type="spellStart"/>
      <w:r w:rsidR="00375E18">
        <w:rPr>
          <w:rFonts w:ascii="Simplified Arabic" w:eastAsia="Times New Roman" w:hAnsi="Simplified Arabic" w:cs="Simplified Arabic" w:hint="cs"/>
          <w:b/>
          <w:sz w:val="28"/>
          <w:szCs w:val="28"/>
          <w:rtl/>
          <w:lang w:val="x-none" w:eastAsia="x-none"/>
        </w:rPr>
        <w:t>وجفعات</w:t>
      </w:r>
      <w:proofErr w:type="spellEnd"/>
      <w:r w:rsidR="00375E18">
        <w:rPr>
          <w:rFonts w:ascii="Simplified Arabic" w:eastAsia="Times New Roman" w:hAnsi="Simplified Arabic" w:cs="Simplified Arabic" w:hint="cs"/>
          <w:b/>
          <w:sz w:val="28"/>
          <w:szCs w:val="28"/>
          <w:rtl/>
          <w:lang w:val="x-none" w:eastAsia="x-none"/>
        </w:rPr>
        <w:t xml:space="preserve"> زئيف، </w:t>
      </w:r>
      <w:proofErr w:type="spellStart"/>
      <w:r w:rsidR="00375E18">
        <w:rPr>
          <w:rFonts w:ascii="Simplified Arabic" w:eastAsia="Times New Roman" w:hAnsi="Simplified Arabic" w:cs="Simplified Arabic" w:hint="cs"/>
          <w:b/>
          <w:sz w:val="28"/>
          <w:szCs w:val="28"/>
          <w:rtl/>
          <w:lang w:val="x-none" w:eastAsia="x-none"/>
        </w:rPr>
        <w:t>وبسجات</w:t>
      </w:r>
      <w:proofErr w:type="spellEnd"/>
      <w:r w:rsidR="00375E18">
        <w:rPr>
          <w:rFonts w:ascii="Simplified Arabic" w:eastAsia="Times New Roman" w:hAnsi="Simplified Arabic" w:cs="Simplified Arabic" w:hint="cs"/>
          <w:b/>
          <w:sz w:val="28"/>
          <w:szCs w:val="28"/>
          <w:rtl/>
          <w:lang w:val="x-none" w:eastAsia="x-none"/>
        </w:rPr>
        <w:t xml:space="preserve"> زئيف، وغوش </w:t>
      </w:r>
      <w:proofErr w:type="spellStart"/>
      <w:r w:rsidR="00375E18">
        <w:rPr>
          <w:rFonts w:ascii="Simplified Arabic" w:eastAsia="Times New Roman" w:hAnsi="Simplified Arabic" w:cs="Simplified Arabic" w:hint="cs"/>
          <w:b/>
          <w:sz w:val="28"/>
          <w:szCs w:val="28"/>
          <w:rtl/>
          <w:lang w:val="x-none" w:eastAsia="x-none"/>
        </w:rPr>
        <w:t>عتصيون</w:t>
      </w:r>
      <w:proofErr w:type="spellEnd"/>
      <w:r w:rsidR="00375E18">
        <w:rPr>
          <w:rFonts w:ascii="Simplified Arabic" w:eastAsia="Times New Roman" w:hAnsi="Simplified Arabic" w:cs="Simplified Arabic" w:hint="cs"/>
          <w:b/>
          <w:sz w:val="28"/>
          <w:szCs w:val="28"/>
          <w:rtl/>
          <w:lang w:val="x-none" w:eastAsia="x-none"/>
        </w:rPr>
        <w:t xml:space="preserve"> </w:t>
      </w:r>
      <w:proofErr w:type="spellStart"/>
      <w:r w:rsidR="00375E18">
        <w:rPr>
          <w:rFonts w:ascii="Simplified Arabic" w:eastAsia="Times New Roman" w:hAnsi="Simplified Arabic" w:cs="Simplified Arabic" w:hint="cs"/>
          <w:b/>
          <w:sz w:val="28"/>
          <w:szCs w:val="28"/>
          <w:rtl/>
          <w:lang w:val="x-none" w:eastAsia="x-none"/>
        </w:rPr>
        <w:t>ومديعين</w:t>
      </w:r>
      <w:proofErr w:type="spellEnd"/>
      <w:r w:rsidR="00375E18">
        <w:rPr>
          <w:rFonts w:ascii="Simplified Arabic" w:eastAsia="Times New Roman" w:hAnsi="Simplified Arabic" w:cs="Simplified Arabic" w:hint="cs"/>
          <w:b/>
          <w:sz w:val="28"/>
          <w:szCs w:val="28"/>
          <w:rtl/>
          <w:lang w:val="x-none" w:eastAsia="x-none"/>
        </w:rPr>
        <w:t xml:space="preserve"> عليت، </w:t>
      </w:r>
      <w:r w:rsidR="00375E18">
        <w:rPr>
          <w:rFonts w:ascii="Simplified Arabic" w:eastAsia="Times New Roman" w:hAnsi="Simplified Arabic" w:cs="Simplified Arabic" w:hint="cs"/>
          <w:b/>
          <w:sz w:val="28"/>
          <w:szCs w:val="28"/>
          <w:rtl/>
          <w:lang w:val="x-none" w:eastAsia="x-none"/>
        </w:rPr>
        <w:lastRenderedPageBreak/>
        <w:t>علما أنه كان قد بوشر ببناء هذه المستعمرات في وقت سابق على عام 1993، ولكن القرار باعتبارها جزءا من القدس الكبرى كما سميت صدر عام 1993.</w:t>
      </w:r>
    </w:p>
    <w:p w:rsidR="00375E18" w:rsidRDefault="00B07FE6" w:rsidP="00FA514B">
      <w:pPr>
        <w:spacing w:after="120" w:line="240" w:lineRule="auto"/>
        <w:ind w:firstLine="567"/>
        <w:jc w:val="mediumKashida"/>
        <w:rPr>
          <w:rFonts w:ascii="Simplified Arabic" w:eastAsia="Times New Roman" w:hAnsi="Simplified Arabic" w:cs="Simplified Arabic"/>
          <w:b/>
          <w:sz w:val="28"/>
          <w:szCs w:val="28"/>
          <w:rtl/>
          <w:lang w:val="x-none" w:eastAsia="x-none"/>
        </w:rPr>
      </w:pPr>
      <w:r>
        <w:rPr>
          <w:rFonts w:ascii="Simplified Arabic" w:eastAsia="Times New Roman" w:hAnsi="Simplified Arabic" w:cs="Simplified Arabic" w:hint="cs"/>
          <w:b/>
          <w:sz w:val="28"/>
          <w:szCs w:val="28"/>
          <w:rtl/>
          <w:lang w:val="x-none" w:eastAsia="x-none"/>
        </w:rPr>
        <w:t xml:space="preserve">في بداية هذه المرحلة تم فصل القدس الشرقية عن بقية فلسطين وذلك عبر قرار الإغلاق الذي اتخذته الحكومة الإسرائيلية 30/3/1993، والذي لا زال ساري المفعول حتى اليوم. واضافة للعمل على مشروع القدس الكبرى، فقد </w:t>
      </w:r>
      <w:r w:rsidR="007A03B6">
        <w:rPr>
          <w:rFonts w:ascii="Simplified Arabic" w:eastAsia="Times New Roman" w:hAnsi="Simplified Arabic" w:cs="Simplified Arabic" w:hint="cs"/>
          <w:b/>
          <w:sz w:val="28"/>
          <w:szCs w:val="28"/>
          <w:rtl/>
          <w:lang w:val="x-none" w:eastAsia="x-none"/>
        </w:rPr>
        <w:t>تم في ه</w:t>
      </w:r>
      <w:r w:rsidR="00FA514B">
        <w:rPr>
          <w:rFonts w:ascii="Simplified Arabic" w:eastAsia="Times New Roman" w:hAnsi="Simplified Arabic" w:cs="Simplified Arabic" w:hint="cs"/>
          <w:b/>
          <w:sz w:val="28"/>
          <w:szCs w:val="28"/>
          <w:rtl/>
          <w:lang w:val="x-none" w:eastAsia="x-none"/>
        </w:rPr>
        <w:t>ذ</w:t>
      </w:r>
      <w:r w:rsidR="007A03B6">
        <w:rPr>
          <w:rFonts w:ascii="Simplified Arabic" w:eastAsia="Times New Roman" w:hAnsi="Simplified Arabic" w:cs="Simplified Arabic" w:hint="cs"/>
          <w:b/>
          <w:sz w:val="28"/>
          <w:szCs w:val="28"/>
          <w:rtl/>
          <w:lang w:val="x-none" w:eastAsia="x-none"/>
        </w:rPr>
        <w:t xml:space="preserve">ه المرحلة التركيز على المزيد من توسيع </w:t>
      </w:r>
      <w:proofErr w:type="spellStart"/>
      <w:r w:rsidR="007A03B6">
        <w:rPr>
          <w:rFonts w:ascii="Simplified Arabic" w:eastAsia="Times New Roman" w:hAnsi="Simplified Arabic" w:cs="Simplified Arabic" w:hint="cs"/>
          <w:b/>
          <w:sz w:val="28"/>
          <w:szCs w:val="28"/>
          <w:rtl/>
          <w:lang w:val="x-none" w:eastAsia="x-none"/>
        </w:rPr>
        <w:t>الإستيطان</w:t>
      </w:r>
      <w:proofErr w:type="spellEnd"/>
      <w:r w:rsidR="007A03B6">
        <w:rPr>
          <w:rFonts w:ascii="Simplified Arabic" w:eastAsia="Times New Roman" w:hAnsi="Simplified Arabic" w:cs="Simplified Arabic" w:hint="cs"/>
          <w:b/>
          <w:sz w:val="28"/>
          <w:szCs w:val="28"/>
          <w:rtl/>
          <w:lang w:val="x-none" w:eastAsia="x-none"/>
        </w:rPr>
        <w:t xml:space="preserve"> </w:t>
      </w:r>
      <w:proofErr w:type="spellStart"/>
      <w:r w:rsidR="007A03B6">
        <w:rPr>
          <w:rFonts w:ascii="Simplified Arabic" w:eastAsia="Times New Roman" w:hAnsi="Simplified Arabic" w:cs="Simplified Arabic" w:hint="cs"/>
          <w:b/>
          <w:sz w:val="28"/>
          <w:szCs w:val="28"/>
          <w:rtl/>
          <w:lang w:val="x-none" w:eastAsia="x-none"/>
        </w:rPr>
        <w:t>الإستعماري</w:t>
      </w:r>
      <w:proofErr w:type="spellEnd"/>
      <w:r w:rsidR="007A03B6">
        <w:rPr>
          <w:rFonts w:ascii="Simplified Arabic" w:eastAsia="Times New Roman" w:hAnsi="Simplified Arabic" w:cs="Simplified Arabic" w:hint="cs"/>
          <w:b/>
          <w:sz w:val="28"/>
          <w:szCs w:val="28"/>
          <w:rtl/>
          <w:lang w:val="x-none" w:eastAsia="x-none"/>
        </w:rPr>
        <w:t xml:space="preserve"> داخل البلدة القديمة من القدس، ومنطقة ما أُسمي "بالحوض المقدس" حولها والذي يشمل سلوان والمقبرة اليهودية في جبل الزيتون، وما يطلق عليه اسم قرية داود، وتعاونت بلدية اولمرت مع منظمات يهودية متطرفة هي العاد </w:t>
      </w:r>
      <w:proofErr w:type="spellStart"/>
      <w:r w:rsidR="007A03B6">
        <w:rPr>
          <w:rFonts w:ascii="Simplified Arabic" w:eastAsia="Times New Roman" w:hAnsi="Simplified Arabic" w:cs="Simplified Arabic" w:hint="cs"/>
          <w:b/>
          <w:sz w:val="28"/>
          <w:szCs w:val="28"/>
          <w:rtl/>
          <w:lang w:val="x-none" w:eastAsia="x-none"/>
        </w:rPr>
        <w:t>وعطيرت</w:t>
      </w:r>
      <w:proofErr w:type="spellEnd"/>
      <w:r w:rsidR="007A03B6">
        <w:rPr>
          <w:rFonts w:ascii="Simplified Arabic" w:eastAsia="Times New Roman" w:hAnsi="Simplified Arabic" w:cs="Simplified Arabic" w:hint="cs"/>
          <w:b/>
          <w:sz w:val="28"/>
          <w:szCs w:val="28"/>
          <w:rtl/>
          <w:lang w:val="x-none" w:eastAsia="x-none"/>
        </w:rPr>
        <w:t xml:space="preserve"> </w:t>
      </w:r>
      <w:proofErr w:type="spellStart"/>
      <w:r w:rsidR="007A03B6">
        <w:rPr>
          <w:rFonts w:ascii="Simplified Arabic" w:eastAsia="Times New Roman" w:hAnsi="Simplified Arabic" w:cs="Simplified Arabic" w:hint="cs"/>
          <w:b/>
          <w:sz w:val="28"/>
          <w:szCs w:val="28"/>
          <w:rtl/>
          <w:lang w:val="x-none" w:eastAsia="x-none"/>
        </w:rPr>
        <w:t>ك</w:t>
      </w:r>
      <w:r w:rsidR="00FA514B">
        <w:rPr>
          <w:rFonts w:ascii="Simplified Arabic" w:eastAsia="Times New Roman" w:hAnsi="Simplified Arabic" w:cs="Simplified Arabic" w:hint="cs"/>
          <w:b/>
          <w:sz w:val="28"/>
          <w:szCs w:val="28"/>
          <w:rtl/>
          <w:lang w:val="x-none" w:eastAsia="x-none"/>
        </w:rPr>
        <w:t>و</w:t>
      </w:r>
      <w:r w:rsidR="007A03B6">
        <w:rPr>
          <w:rFonts w:ascii="Simplified Arabic" w:eastAsia="Times New Roman" w:hAnsi="Simplified Arabic" w:cs="Simplified Arabic" w:hint="cs"/>
          <w:b/>
          <w:sz w:val="28"/>
          <w:szCs w:val="28"/>
          <w:rtl/>
          <w:lang w:val="x-none" w:eastAsia="x-none"/>
        </w:rPr>
        <w:t>هانيم</w:t>
      </w:r>
      <w:proofErr w:type="spellEnd"/>
      <w:r w:rsidR="007A03B6">
        <w:rPr>
          <w:rFonts w:ascii="Simplified Arabic" w:eastAsia="Times New Roman" w:hAnsi="Simplified Arabic" w:cs="Simplified Arabic" w:hint="cs"/>
          <w:b/>
          <w:sz w:val="28"/>
          <w:szCs w:val="28"/>
          <w:rtl/>
          <w:lang w:val="x-none" w:eastAsia="x-none"/>
        </w:rPr>
        <w:t xml:space="preserve"> </w:t>
      </w:r>
      <w:proofErr w:type="spellStart"/>
      <w:r w:rsidR="007A03B6">
        <w:rPr>
          <w:rFonts w:ascii="Simplified Arabic" w:eastAsia="Times New Roman" w:hAnsi="Simplified Arabic" w:cs="Simplified Arabic" w:hint="cs"/>
          <w:b/>
          <w:sz w:val="28"/>
          <w:szCs w:val="28"/>
          <w:rtl/>
          <w:lang w:val="x-none" w:eastAsia="x-none"/>
        </w:rPr>
        <w:t>وشوفو</w:t>
      </w:r>
      <w:proofErr w:type="spellEnd"/>
      <w:r w:rsidR="007A03B6">
        <w:rPr>
          <w:rFonts w:ascii="Simplified Arabic" w:eastAsia="Times New Roman" w:hAnsi="Simplified Arabic" w:cs="Simplified Arabic" w:hint="cs"/>
          <w:b/>
          <w:sz w:val="28"/>
          <w:szCs w:val="28"/>
          <w:rtl/>
          <w:lang w:val="x-none" w:eastAsia="x-none"/>
        </w:rPr>
        <w:t xml:space="preserve"> </w:t>
      </w:r>
      <w:proofErr w:type="spellStart"/>
      <w:r w:rsidR="007A03B6">
        <w:rPr>
          <w:rFonts w:ascii="Simplified Arabic" w:eastAsia="Times New Roman" w:hAnsi="Simplified Arabic" w:cs="Simplified Arabic" w:hint="cs"/>
          <w:b/>
          <w:sz w:val="28"/>
          <w:szCs w:val="28"/>
          <w:rtl/>
          <w:lang w:val="x-none" w:eastAsia="x-none"/>
        </w:rPr>
        <w:t>بانيم</w:t>
      </w:r>
      <w:proofErr w:type="spellEnd"/>
      <w:r w:rsidR="007A03B6">
        <w:rPr>
          <w:rFonts w:ascii="Simplified Arabic" w:eastAsia="Times New Roman" w:hAnsi="Simplified Arabic" w:cs="Simplified Arabic" w:hint="cs"/>
          <w:b/>
          <w:sz w:val="28"/>
          <w:szCs w:val="28"/>
          <w:rtl/>
          <w:lang w:val="x-none" w:eastAsia="x-none"/>
        </w:rPr>
        <w:t xml:space="preserve"> وجمعية الملياردير اليهودي </w:t>
      </w:r>
      <w:proofErr w:type="spellStart"/>
      <w:r w:rsidR="007A03B6">
        <w:rPr>
          <w:rFonts w:ascii="Simplified Arabic" w:eastAsia="Times New Roman" w:hAnsi="Simplified Arabic" w:cs="Simplified Arabic" w:hint="cs"/>
          <w:b/>
          <w:sz w:val="28"/>
          <w:szCs w:val="28"/>
          <w:rtl/>
          <w:lang w:val="x-none" w:eastAsia="x-none"/>
        </w:rPr>
        <w:t>ارفين</w:t>
      </w:r>
      <w:proofErr w:type="spellEnd"/>
      <w:r w:rsidR="007A03B6">
        <w:rPr>
          <w:rFonts w:ascii="Simplified Arabic" w:eastAsia="Times New Roman" w:hAnsi="Simplified Arabic" w:cs="Simplified Arabic" w:hint="cs"/>
          <w:b/>
          <w:sz w:val="28"/>
          <w:szCs w:val="28"/>
          <w:rtl/>
          <w:lang w:val="x-none" w:eastAsia="x-none"/>
        </w:rPr>
        <w:t xml:space="preserve"> </w:t>
      </w:r>
      <w:proofErr w:type="spellStart"/>
      <w:r w:rsidR="007A03B6">
        <w:rPr>
          <w:rFonts w:ascii="Simplified Arabic" w:eastAsia="Times New Roman" w:hAnsi="Simplified Arabic" w:cs="Simplified Arabic" w:hint="cs"/>
          <w:b/>
          <w:sz w:val="28"/>
          <w:szCs w:val="28"/>
          <w:rtl/>
          <w:lang w:val="x-none" w:eastAsia="x-none"/>
        </w:rPr>
        <w:t>موسكوفيتش</w:t>
      </w:r>
      <w:proofErr w:type="spellEnd"/>
      <w:r w:rsidR="007A03B6">
        <w:rPr>
          <w:rFonts w:ascii="Simplified Arabic" w:eastAsia="Times New Roman" w:hAnsi="Simplified Arabic" w:cs="Simplified Arabic" w:hint="cs"/>
          <w:b/>
          <w:sz w:val="28"/>
          <w:szCs w:val="28"/>
          <w:rtl/>
          <w:lang w:val="x-none" w:eastAsia="x-none"/>
        </w:rPr>
        <w:t xml:space="preserve"> في العمل على تهويد البلدة القديمة وجوارها، وتعززت </w:t>
      </w:r>
      <w:r w:rsidR="004C1A9A">
        <w:rPr>
          <w:rFonts w:ascii="Simplified Arabic" w:eastAsia="Times New Roman" w:hAnsi="Simplified Arabic" w:cs="Simplified Arabic" w:hint="cs"/>
          <w:b/>
          <w:sz w:val="28"/>
          <w:szCs w:val="28"/>
          <w:rtl/>
          <w:lang w:val="x-none" w:eastAsia="x-none"/>
        </w:rPr>
        <w:t>في هذه المرحلة عملية نقل الوزارات والمؤسسات الإسرائيلية إلى القدس الشرقية، مثل وزارة الشرطة، فيما كان قد تم نقل وزارة العدل الإسرائيلية إليها في فترة سابقة. ونشطت في هذه الفترة عمليات التهوي</w:t>
      </w:r>
      <w:r w:rsidR="00B82A42">
        <w:rPr>
          <w:rFonts w:ascii="Simplified Arabic" w:eastAsia="Times New Roman" w:hAnsi="Simplified Arabic" w:cs="Simplified Arabic" w:hint="cs"/>
          <w:b/>
          <w:sz w:val="28"/>
          <w:szCs w:val="28"/>
          <w:rtl/>
          <w:lang w:val="x-none" w:eastAsia="x-none"/>
        </w:rPr>
        <w:t>د</w:t>
      </w:r>
      <w:r w:rsidR="004C1A9A">
        <w:rPr>
          <w:rFonts w:ascii="Simplified Arabic" w:eastAsia="Times New Roman" w:hAnsi="Simplified Arabic" w:cs="Simplified Arabic" w:hint="cs"/>
          <w:b/>
          <w:sz w:val="28"/>
          <w:szCs w:val="28"/>
          <w:rtl/>
          <w:lang w:val="x-none" w:eastAsia="x-none"/>
        </w:rPr>
        <w:t xml:space="preserve"> للأرض والمعالم الأثرية والمشهد الحضاري وتغيير معالم المدينة فوق الارض وتحتها سيما من خلال الحفريات تحت المسج</w:t>
      </w:r>
      <w:r w:rsidR="002154D8">
        <w:rPr>
          <w:rFonts w:ascii="Simplified Arabic" w:eastAsia="Times New Roman" w:hAnsi="Simplified Arabic" w:cs="Simplified Arabic" w:hint="cs"/>
          <w:b/>
          <w:sz w:val="28"/>
          <w:szCs w:val="28"/>
          <w:rtl/>
          <w:lang w:val="x-none" w:eastAsia="x-none"/>
        </w:rPr>
        <w:t>د</w:t>
      </w:r>
      <w:r w:rsidR="004C1A9A">
        <w:rPr>
          <w:rFonts w:ascii="Simplified Arabic" w:eastAsia="Times New Roman" w:hAnsi="Simplified Arabic" w:cs="Simplified Arabic" w:hint="cs"/>
          <w:b/>
          <w:sz w:val="28"/>
          <w:szCs w:val="28"/>
          <w:rtl/>
          <w:lang w:val="x-none" w:eastAsia="x-none"/>
        </w:rPr>
        <w:t xml:space="preserve"> الأقصى وفتح أنفاق تحته كما جرى عام 1996، والى جانب التهويد توسعت عملية </w:t>
      </w:r>
      <w:proofErr w:type="spellStart"/>
      <w:r w:rsidR="004C1A9A">
        <w:rPr>
          <w:rFonts w:ascii="Simplified Arabic" w:eastAsia="Times New Roman" w:hAnsi="Simplified Arabic" w:cs="Simplified Arabic" w:hint="cs"/>
          <w:b/>
          <w:sz w:val="28"/>
          <w:szCs w:val="28"/>
          <w:rtl/>
          <w:lang w:val="x-none" w:eastAsia="x-none"/>
        </w:rPr>
        <w:t>الأسرلة</w:t>
      </w:r>
      <w:proofErr w:type="spellEnd"/>
      <w:r w:rsidR="004C1A9A">
        <w:rPr>
          <w:rFonts w:ascii="Simplified Arabic" w:eastAsia="Times New Roman" w:hAnsi="Simplified Arabic" w:cs="Simplified Arabic" w:hint="cs"/>
          <w:b/>
          <w:sz w:val="28"/>
          <w:szCs w:val="28"/>
          <w:rtl/>
          <w:lang w:val="x-none" w:eastAsia="x-none"/>
        </w:rPr>
        <w:t xml:space="preserve"> للمؤسسات  عبر اجبار القطاعات </w:t>
      </w:r>
      <w:proofErr w:type="spellStart"/>
      <w:r w:rsidR="004C1A9A">
        <w:rPr>
          <w:rFonts w:ascii="Simplified Arabic" w:eastAsia="Times New Roman" w:hAnsi="Simplified Arabic" w:cs="Simplified Arabic" w:hint="cs"/>
          <w:b/>
          <w:sz w:val="28"/>
          <w:szCs w:val="28"/>
          <w:rtl/>
          <w:lang w:val="x-none" w:eastAsia="x-none"/>
        </w:rPr>
        <w:t>الإقتصادية</w:t>
      </w:r>
      <w:proofErr w:type="spellEnd"/>
      <w:r w:rsidR="004C1A9A">
        <w:rPr>
          <w:rFonts w:ascii="Simplified Arabic" w:eastAsia="Times New Roman" w:hAnsi="Simplified Arabic" w:cs="Simplified Arabic" w:hint="cs"/>
          <w:b/>
          <w:sz w:val="28"/>
          <w:szCs w:val="28"/>
          <w:rtl/>
          <w:lang w:val="x-none" w:eastAsia="x-none"/>
        </w:rPr>
        <w:t xml:space="preserve"> والصح</w:t>
      </w:r>
      <w:r w:rsidR="002A5B4F">
        <w:rPr>
          <w:rFonts w:ascii="Simplified Arabic" w:eastAsia="Times New Roman" w:hAnsi="Simplified Arabic" w:cs="Simplified Arabic" w:hint="cs"/>
          <w:b/>
          <w:sz w:val="28"/>
          <w:szCs w:val="28"/>
          <w:rtl/>
          <w:lang w:val="x-none" w:eastAsia="x-none"/>
        </w:rPr>
        <w:t>ية والتعليمية الفلسطينية في الق</w:t>
      </w:r>
      <w:r w:rsidR="004C1A9A">
        <w:rPr>
          <w:rFonts w:ascii="Simplified Arabic" w:eastAsia="Times New Roman" w:hAnsi="Simplified Arabic" w:cs="Simplified Arabic" w:hint="cs"/>
          <w:b/>
          <w:sz w:val="28"/>
          <w:szCs w:val="28"/>
          <w:rtl/>
          <w:lang w:val="x-none" w:eastAsia="x-none"/>
        </w:rPr>
        <w:t xml:space="preserve">دس </w:t>
      </w:r>
      <w:proofErr w:type="spellStart"/>
      <w:r w:rsidR="004C1A9A">
        <w:rPr>
          <w:rFonts w:ascii="Simplified Arabic" w:eastAsia="Times New Roman" w:hAnsi="Simplified Arabic" w:cs="Simplified Arabic" w:hint="cs"/>
          <w:b/>
          <w:sz w:val="28"/>
          <w:szCs w:val="28"/>
          <w:rtl/>
          <w:lang w:val="x-none" w:eastAsia="x-none"/>
        </w:rPr>
        <w:t>بالإرتباط</w:t>
      </w:r>
      <w:proofErr w:type="spellEnd"/>
      <w:r w:rsidR="004C1A9A">
        <w:rPr>
          <w:rFonts w:ascii="Simplified Arabic" w:eastAsia="Times New Roman" w:hAnsi="Simplified Arabic" w:cs="Simplified Arabic" w:hint="cs"/>
          <w:b/>
          <w:sz w:val="28"/>
          <w:szCs w:val="28"/>
          <w:rtl/>
          <w:lang w:val="x-none" w:eastAsia="x-none"/>
        </w:rPr>
        <w:t xml:space="preserve"> بالقطاعات الإسرائيلية من أجل منحها تصاريح العمل اللازمة لعملها، مقابل ذلك اغلاق المؤسسات الفلسطينية في القدس بما فيها بيت الشرق  الذي تم إغلاقه </w:t>
      </w:r>
      <w:r w:rsidR="00BE7670">
        <w:rPr>
          <w:rFonts w:ascii="Simplified Arabic" w:eastAsia="Times New Roman" w:hAnsi="Simplified Arabic" w:cs="Simplified Arabic" w:hint="cs"/>
          <w:b/>
          <w:sz w:val="28"/>
          <w:szCs w:val="28"/>
          <w:rtl/>
          <w:lang w:val="x-none" w:eastAsia="x-none"/>
        </w:rPr>
        <w:t xml:space="preserve">عام 2001، ثم هناك عمليات التهجير </w:t>
      </w:r>
      <w:proofErr w:type="spellStart"/>
      <w:r w:rsidR="00BE7670">
        <w:rPr>
          <w:rFonts w:ascii="Simplified Arabic" w:eastAsia="Times New Roman" w:hAnsi="Simplified Arabic" w:cs="Simplified Arabic" w:hint="cs"/>
          <w:b/>
          <w:sz w:val="28"/>
          <w:szCs w:val="28"/>
          <w:rtl/>
          <w:lang w:val="x-none" w:eastAsia="x-none"/>
        </w:rPr>
        <w:t>والإقتلاع</w:t>
      </w:r>
      <w:proofErr w:type="spellEnd"/>
      <w:r w:rsidR="00BE7670">
        <w:rPr>
          <w:rFonts w:ascii="Simplified Arabic" w:eastAsia="Times New Roman" w:hAnsi="Simplified Arabic" w:cs="Simplified Arabic" w:hint="cs"/>
          <w:b/>
          <w:sz w:val="28"/>
          <w:szCs w:val="28"/>
          <w:rtl/>
          <w:lang w:val="x-none" w:eastAsia="x-none"/>
        </w:rPr>
        <w:t xml:space="preserve"> التي توسعت خلال هذه الفترة عبر هدم البيوت، والإحجام عن </w:t>
      </w:r>
      <w:r w:rsidR="002A5B4F">
        <w:rPr>
          <w:rFonts w:ascii="Simplified Arabic" w:eastAsia="Times New Roman" w:hAnsi="Simplified Arabic" w:cs="Simplified Arabic" w:hint="cs"/>
          <w:b/>
          <w:sz w:val="28"/>
          <w:szCs w:val="28"/>
          <w:rtl/>
          <w:lang w:val="x-none" w:eastAsia="x-none"/>
        </w:rPr>
        <w:t xml:space="preserve">منح رخص البناء وفرض الضرائب الباهظة وتجميد طلبات </w:t>
      </w:r>
      <w:r w:rsidR="002A5B4F">
        <w:rPr>
          <w:rFonts w:ascii="Simplified Arabic" w:eastAsia="Times New Roman" w:hAnsi="Simplified Arabic" w:cs="Simplified Arabic" w:hint="cs"/>
          <w:b/>
          <w:sz w:val="28"/>
          <w:szCs w:val="28"/>
          <w:rtl/>
          <w:lang w:val="x-none" w:eastAsia="x-none"/>
        </w:rPr>
        <w:lastRenderedPageBreak/>
        <w:t>جمع شمل العائلات بقرار صدر عن الحكومة الإسرائيلية في 12/5/2002، ولازال العمل ساري المفعول حتى اليوم.</w:t>
      </w:r>
    </w:p>
    <w:p w:rsidR="002A5B4F" w:rsidRDefault="002A5B4F" w:rsidP="002154D8">
      <w:pPr>
        <w:spacing w:after="120" w:line="240" w:lineRule="auto"/>
        <w:ind w:firstLine="567"/>
        <w:jc w:val="mediumKashida"/>
        <w:rPr>
          <w:rFonts w:ascii="Simplified Arabic" w:eastAsia="Times New Roman" w:hAnsi="Simplified Arabic" w:cs="Simplified Arabic"/>
          <w:b/>
          <w:sz w:val="28"/>
          <w:szCs w:val="28"/>
          <w:rtl/>
          <w:lang w:val="x-none" w:eastAsia="x-none"/>
        </w:rPr>
      </w:pPr>
      <w:r>
        <w:rPr>
          <w:rFonts w:ascii="Simplified Arabic" w:eastAsia="Times New Roman" w:hAnsi="Simplified Arabic" w:cs="Simplified Arabic" w:hint="cs"/>
          <w:b/>
          <w:sz w:val="28"/>
          <w:szCs w:val="28"/>
          <w:rtl/>
          <w:lang w:val="x-none" w:eastAsia="x-none"/>
        </w:rPr>
        <w:t>خلال هذه المرحلة حصل متغيران هامان رئيسيان اضافة لما سبق من متغيرات: تمثل المتغير الأول بصدور قرار تحصين حدود الق</w:t>
      </w:r>
      <w:r w:rsidR="002154D8">
        <w:rPr>
          <w:rFonts w:ascii="Simplified Arabic" w:eastAsia="Times New Roman" w:hAnsi="Simplified Arabic" w:cs="Simplified Arabic" w:hint="cs"/>
          <w:b/>
          <w:sz w:val="28"/>
          <w:szCs w:val="28"/>
          <w:rtl/>
          <w:lang w:val="x-none" w:eastAsia="x-none"/>
        </w:rPr>
        <w:t>د</w:t>
      </w:r>
      <w:r>
        <w:rPr>
          <w:rFonts w:ascii="Simplified Arabic" w:eastAsia="Times New Roman" w:hAnsi="Simplified Arabic" w:cs="Simplified Arabic" w:hint="cs"/>
          <w:b/>
          <w:sz w:val="28"/>
          <w:szCs w:val="28"/>
          <w:rtl/>
          <w:lang w:val="x-none" w:eastAsia="x-none"/>
        </w:rPr>
        <w:t xml:space="preserve">س عن الكنيست الإسرائيلي يوم 12/7/2000 بمبادرة من حكومة ايهود باراك آنذاك والذي اشتمل على تعديل لقانون القدس الموحدة لعام 1980، حيث نص القانون الجديد على منع نقل اية صلاحية في القدس إلى طرف آخر دون موافقة 61 عضو كنيست على ذلك. اما المتغير الثاني فتمثل في طرح قضية السيادة الإسرائيلية </w:t>
      </w:r>
      <w:r w:rsidR="00B82A42">
        <w:rPr>
          <w:rFonts w:ascii="Simplified Arabic" w:eastAsia="Times New Roman" w:hAnsi="Simplified Arabic" w:cs="Simplified Arabic" w:hint="cs"/>
          <w:b/>
          <w:sz w:val="28"/>
          <w:szCs w:val="28"/>
          <w:rtl/>
          <w:lang w:val="x-none" w:eastAsia="x-none"/>
        </w:rPr>
        <w:t>على الحرم الشريف ابتداءً</w:t>
      </w:r>
      <w:r>
        <w:rPr>
          <w:rFonts w:ascii="Simplified Arabic" w:eastAsia="Times New Roman" w:hAnsi="Simplified Arabic" w:cs="Simplified Arabic" w:hint="cs"/>
          <w:b/>
          <w:sz w:val="28"/>
          <w:szCs w:val="28"/>
          <w:rtl/>
          <w:lang w:val="x-none" w:eastAsia="x-none"/>
        </w:rPr>
        <w:t xml:space="preserve"> من مفاوضات كامب ديفيد عام 2000 حين طرحت فكرة ال</w:t>
      </w:r>
      <w:r w:rsidR="005B1B23">
        <w:rPr>
          <w:rFonts w:ascii="Simplified Arabic" w:eastAsia="Times New Roman" w:hAnsi="Simplified Arabic" w:cs="Simplified Arabic" w:hint="cs"/>
          <w:b/>
          <w:sz w:val="28"/>
          <w:szCs w:val="28"/>
          <w:rtl/>
          <w:lang w:val="x-none" w:eastAsia="x-none"/>
        </w:rPr>
        <w:t>سيادة الإسرائيلية على ما تحت الأقصى، وتتدحرج هذا الأمر منذ ذلك الحين إلى ان وصلت إلى طرح فكرة تقاسم الحرم الشريف مع المسلمين خلال السنوات الأخيرة.</w:t>
      </w:r>
    </w:p>
    <w:p w:rsidR="005611FB" w:rsidRDefault="00EB2468" w:rsidP="00B82A42">
      <w:pPr>
        <w:spacing w:after="120" w:line="240" w:lineRule="auto"/>
        <w:ind w:firstLine="567"/>
        <w:jc w:val="mediumKashida"/>
        <w:rPr>
          <w:rFonts w:ascii="Simplified Arabic" w:eastAsia="Times New Roman" w:hAnsi="Simplified Arabic" w:cs="Simplified Arabic"/>
          <w:b/>
          <w:sz w:val="28"/>
          <w:szCs w:val="28"/>
          <w:rtl/>
          <w:lang w:val="x-none" w:eastAsia="x-none"/>
        </w:rPr>
      </w:pPr>
      <w:r>
        <w:rPr>
          <w:rFonts w:ascii="Simplified Arabic" w:eastAsia="Times New Roman" w:hAnsi="Simplified Arabic" w:cs="Simplified Arabic" w:hint="cs"/>
          <w:b/>
          <w:sz w:val="28"/>
          <w:szCs w:val="28"/>
          <w:rtl/>
          <w:lang w:val="x-none" w:eastAsia="x-none"/>
        </w:rPr>
        <w:t>لم تنجح كل المشاريع الإسرائيلية خلال هذه الفترة في تقليص نسبة الفلسطينيين في المدينة كلها شرقاً وغرباً إلى ما دون 25%، ففي عام 2006</w:t>
      </w:r>
      <w:r w:rsidR="00EF53D2">
        <w:rPr>
          <w:rFonts w:ascii="Simplified Arabic" w:eastAsia="Times New Roman" w:hAnsi="Simplified Arabic" w:cs="Simplified Arabic" w:hint="cs"/>
          <w:b/>
          <w:sz w:val="28"/>
          <w:szCs w:val="28"/>
          <w:rtl/>
          <w:lang w:val="x-none" w:eastAsia="x-none"/>
        </w:rPr>
        <w:t xml:space="preserve"> كانت نسبة الفلسطينيين قد وصلت إلى 34% مقابل 64% من اليهود</w:t>
      </w:r>
      <w:r w:rsidR="003D480C">
        <w:rPr>
          <w:rFonts w:ascii="Simplified Arabic" w:eastAsia="Times New Roman" w:hAnsi="Simplified Arabic" w:cs="Simplified Arabic" w:hint="cs"/>
          <w:b/>
          <w:sz w:val="28"/>
          <w:szCs w:val="28"/>
          <w:rtl/>
          <w:lang w:val="x-none" w:eastAsia="x-none"/>
        </w:rPr>
        <w:t>، وهنا بد</w:t>
      </w:r>
      <w:r w:rsidR="00B82A42">
        <w:rPr>
          <w:rFonts w:ascii="Simplified Arabic" w:eastAsia="Times New Roman" w:hAnsi="Simplified Arabic" w:cs="Simplified Arabic" w:hint="cs"/>
          <w:b/>
          <w:sz w:val="28"/>
          <w:szCs w:val="28"/>
          <w:rtl/>
          <w:lang w:val="x-none" w:eastAsia="x-none"/>
        </w:rPr>
        <w:t>أ</w:t>
      </w:r>
      <w:r w:rsidR="003D480C">
        <w:rPr>
          <w:rFonts w:ascii="Simplified Arabic" w:eastAsia="Times New Roman" w:hAnsi="Simplified Arabic" w:cs="Simplified Arabic" w:hint="cs"/>
          <w:b/>
          <w:sz w:val="28"/>
          <w:szCs w:val="28"/>
          <w:rtl/>
          <w:lang w:val="x-none" w:eastAsia="x-none"/>
        </w:rPr>
        <w:t>ت تتعالى الأصوات بتسريع بناء جدار الفصل العنصري حول القدس وإخراج مناطق مخيم شعفاط وكفر عقب من المدينة بعدد سكان فلسطينيين يناهز المئة وخمسين ألفا، بما يقلص نسبة الفلسطينيين في القدس ضمن حدود البلدية الإسرائيلية إلى 17% فقط. كما تعالت الأصوات بتسريع تطبيق مشروع حاضرة القدس الكبرى الذي أقرته الحكومة الإسرائيلية بشكل نهائي عام 1988</w:t>
      </w:r>
      <w:r w:rsidR="00F65215">
        <w:rPr>
          <w:rFonts w:ascii="Simplified Arabic" w:eastAsia="Times New Roman" w:hAnsi="Simplified Arabic" w:cs="Simplified Arabic" w:hint="cs"/>
          <w:b/>
          <w:sz w:val="28"/>
          <w:szCs w:val="28"/>
          <w:rtl/>
          <w:lang w:val="x-none" w:eastAsia="x-none"/>
        </w:rPr>
        <w:t>، لكي يتم ضم مستعمرات اضافية في الضفة إلى القدس واضافة مستعمريها إلى عداد سكانها.</w:t>
      </w:r>
    </w:p>
    <w:p w:rsidR="00F65215" w:rsidRPr="00F65215" w:rsidRDefault="00F65215" w:rsidP="002A5B4F">
      <w:pPr>
        <w:spacing w:after="120" w:line="240" w:lineRule="auto"/>
        <w:ind w:firstLine="567"/>
        <w:jc w:val="mediumKashida"/>
        <w:rPr>
          <w:rFonts w:ascii="Times New Roman" w:eastAsia="Times New Roman" w:hAnsi="Times New Roman" w:cs="Mudir MT"/>
          <w:bCs/>
          <w:sz w:val="32"/>
          <w:szCs w:val="32"/>
          <w:rtl/>
          <w:lang w:val="x-none" w:eastAsia="x-none"/>
        </w:rPr>
      </w:pPr>
      <w:r w:rsidRPr="00F65215">
        <w:rPr>
          <w:rFonts w:ascii="Times New Roman" w:eastAsia="Times New Roman" w:hAnsi="Times New Roman" w:cs="Mudir MT" w:hint="cs"/>
          <w:bCs/>
          <w:sz w:val="32"/>
          <w:szCs w:val="32"/>
          <w:rtl/>
          <w:lang w:val="x-none" w:eastAsia="x-none"/>
        </w:rPr>
        <w:lastRenderedPageBreak/>
        <w:t>المرحلة الثالثة: من القدس الكبرى إلى حضرة القدس الكبرى: (2009-2021)</w:t>
      </w:r>
    </w:p>
    <w:p w:rsidR="00F65215" w:rsidRDefault="00F65215" w:rsidP="002154D8">
      <w:pPr>
        <w:spacing w:after="120" w:line="240" w:lineRule="auto"/>
        <w:ind w:firstLine="567"/>
        <w:jc w:val="mediumKashida"/>
        <w:rPr>
          <w:rFonts w:ascii="Simplified Arabic" w:eastAsia="Times New Roman" w:hAnsi="Simplified Arabic" w:cs="Simplified Arabic"/>
          <w:b/>
          <w:sz w:val="28"/>
          <w:szCs w:val="28"/>
          <w:rtl/>
          <w:lang w:val="x-none" w:eastAsia="x-none"/>
        </w:rPr>
      </w:pPr>
      <w:r>
        <w:rPr>
          <w:rFonts w:ascii="Simplified Arabic" w:eastAsia="Times New Roman" w:hAnsi="Simplified Arabic" w:cs="Simplified Arabic" w:hint="cs"/>
          <w:b/>
          <w:sz w:val="28"/>
          <w:szCs w:val="28"/>
          <w:rtl/>
          <w:lang w:val="x-none" w:eastAsia="x-none"/>
        </w:rPr>
        <w:t>أعد مشروع حضارة القدس الكبرى (متروبوليتان القدس)، لأول مرة عام 1993، وقد أقرته الحكومة الإسرائيلية ب</w:t>
      </w:r>
      <w:r w:rsidR="008C00AA">
        <w:rPr>
          <w:rFonts w:ascii="Simplified Arabic" w:eastAsia="Times New Roman" w:hAnsi="Simplified Arabic" w:cs="Simplified Arabic" w:hint="cs"/>
          <w:b/>
          <w:sz w:val="28"/>
          <w:szCs w:val="28"/>
          <w:rtl/>
          <w:lang w:val="x-none" w:eastAsia="x-none"/>
        </w:rPr>
        <w:t xml:space="preserve">شكله النهائي عام 1998 وهو يقضي بتوسيع القدس حتى البحر الميت ومشارف اريحا، وجنوبا حتى مداخل الخليل، وشمالا حتى سهل مستعمرة </w:t>
      </w:r>
      <w:proofErr w:type="spellStart"/>
      <w:r w:rsidR="008C00AA">
        <w:rPr>
          <w:rFonts w:ascii="Simplified Arabic" w:eastAsia="Times New Roman" w:hAnsi="Simplified Arabic" w:cs="Simplified Arabic" w:hint="cs"/>
          <w:b/>
          <w:sz w:val="28"/>
          <w:szCs w:val="28"/>
          <w:rtl/>
          <w:lang w:val="x-none" w:eastAsia="x-none"/>
        </w:rPr>
        <w:t>شيلو</w:t>
      </w:r>
      <w:proofErr w:type="spellEnd"/>
      <w:r w:rsidR="008C00AA">
        <w:rPr>
          <w:rFonts w:ascii="Simplified Arabic" w:eastAsia="Times New Roman" w:hAnsi="Simplified Arabic" w:cs="Simplified Arabic" w:hint="cs"/>
          <w:b/>
          <w:sz w:val="28"/>
          <w:szCs w:val="28"/>
          <w:rtl/>
          <w:lang w:val="x-none" w:eastAsia="x-none"/>
        </w:rPr>
        <w:t xml:space="preserve"> وقرية اللبن الشرقية الواقعة في منتصف الطريق نحو مدينة نابلس، </w:t>
      </w:r>
      <w:r w:rsidR="00DC0983">
        <w:rPr>
          <w:rFonts w:ascii="Simplified Arabic" w:eastAsia="Times New Roman" w:hAnsi="Simplified Arabic" w:cs="Simplified Arabic" w:hint="cs"/>
          <w:b/>
          <w:sz w:val="28"/>
          <w:szCs w:val="28"/>
          <w:rtl/>
          <w:lang w:val="x-none" w:eastAsia="x-none"/>
        </w:rPr>
        <w:t>وبذلك يشمل المشروع 2850 كيلو متر مربع من الأراضي الفلسطينية المحتلة عام 1967 بما يوازي 40% من مساحتها ضمن حاضرة القدس الكبر</w:t>
      </w:r>
      <w:r w:rsidR="00B82A42">
        <w:rPr>
          <w:rFonts w:ascii="Simplified Arabic" w:eastAsia="Times New Roman" w:hAnsi="Simplified Arabic" w:cs="Simplified Arabic" w:hint="cs"/>
          <w:b/>
          <w:sz w:val="28"/>
          <w:szCs w:val="28"/>
          <w:rtl/>
          <w:lang w:val="x-none" w:eastAsia="x-none"/>
        </w:rPr>
        <w:t>ى.</w:t>
      </w:r>
      <w:r w:rsidR="00DC0983">
        <w:rPr>
          <w:rFonts w:ascii="Simplified Arabic" w:eastAsia="Times New Roman" w:hAnsi="Simplified Arabic" w:cs="Simplified Arabic" w:hint="cs"/>
          <w:b/>
          <w:sz w:val="28"/>
          <w:szCs w:val="28"/>
          <w:rtl/>
          <w:lang w:val="x-none" w:eastAsia="x-none"/>
        </w:rPr>
        <w:t xml:space="preserve"> ويهدف المشروع ايضا إلى تحويل حاضرة إسرائيل المركزية من منطقة غوش دان (تل ابيب والمركز) إلى القدس، ويشتمل المشروع على خطة 5800 لعام 2050 التي تتضمن إقامة فنادق ومنتجعات سياحية ضخمة، ومطار بحجم مطار اسطنبول الجديد، ومجمعا</w:t>
      </w:r>
      <w:r w:rsidR="00A205DE">
        <w:rPr>
          <w:rFonts w:ascii="Simplified Arabic" w:eastAsia="Times New Roman" w:hAnsi="Simplified Arabic" w:cs="Simplified Arabic" w:hint="cs"/>
          <w:b/>
          <w:sz w:val="28"/>
          <w:szCs w:val="28"/>
          <w:rtl/>
          <w:lang w:val="x-none" w:eastAsia="x-none"/>
        </w:rPr>
        <w:t>ت تكنولوجيا عليا (</w:t>
      </w:r>
      <w:proofErr w:type="spellStart"/>
      <w:r w:rsidR="00A205DE">
        <w:rPr>
          <w:rFonts w:ascii="Simplified Arabic" w:eastAsia="Times New Roman" w:hAnsi="Simplified Arabic" w:cs="Simplified Arabic" w:hint="cs"/>
          <w:b/>
          <w:sz w:val="28"/>
          <w:szCs w:val="28"/>
          <w:rtl/>
          <w:lang w:val="x-none" w:eastAsia="x-none"/>
        </w:rPr>
        <w:t>ه</w:t>
      </w:r>
      <w:r w:rsidR="00DC0983">
        <w:rPr>
          <w:rFonts w:ascii="Simplified Arabic" w:eastAsia="Times New Roman" w:hAnsi="Simplified Arabic" w:cs="Simplified Arabic" w:hint="cs"/>
          <w:b/>
          <w:sz w:val="28"/>
          <w:szCs w:val="28"/>
          <w:rtl/>
          <w:lang w:val="x-none" w:eastAsia="x-none"/>
        </w:rPr>
        <w:t>اي</w:t>
      </w:r>
      <w:proofErr w:type="spellEnd"/>
      <w:r w:rsidR="00DC0983">
        <w:rPr>
          <w:rFonts w:ascii="Simplified Arabic" w:eastAsia="Times New Roman" w:hAnsi="Simplified Arabic" w:cs="Simplified Arabic" w:hint="cs"/>
          <w:b/>
          <w:sz w:val="28"/>
          <w:szCs w:val="28"/>
          <w:rtl/>
          <w:lang w:val="x-none" w:eastAsia="x-none"/>
        </w:rPr>
        <w:t xml:space="preserve"> تيك)، في مناطق حاضرة القدس الكبرى</w:t>
      </w:r>
      <w:r w:rsidR="00A205DE">
        <w:rPr>
          <w:rFonts w:ascii="Simplified Arabic" w:eastAsia="Times New Roman" w:hAnsi="Simplified Arabic" w:cs="Simplified Arabic" w:hint="cs"/>
          <w:b/>
          <w:sz w:val="28"/>
          <w:szCs w:val="28"/>
          <w:rtl/>
          <w:lang w:val="x-none" w:eastAsia="x-none"/>
        </w:rPr>
        <w:t xml:space="preserve">. وتوسيع المستعمرات حوالي مدينتي رام الله وبيت لحم من جميع الجوانب شمالا وجنوباً وشرقاً وغرباً لكل منهما بما يجعلهما مطوقتان بشكل كامل وتتحولان إلى جيبين صغيرين ضمن حاضرة </w:t>
      </w:r>
      <w:r w:rsidR="002154D8">
        <w:rPr>
          <w:rFonts w:ascii="Simplified Arabic" w:eastAsia="Times New Roman" w:hAnsi="Simplified Arabic" w:cs="Simplified Arabic" w:hint="cs"/>
          <w:b/>
          <w:sz w:val="28"/>
          <w:szCs w:val="28"/>
          <w:rtl/>
          <w:lang w:val="x-none" w:eastAsia="x-none"/>
        </w:rPr>
        <w:t>ال</w:t>
      </w:r>
      <w:r w:rsidR="00A205DE">
        <w:rPr>
          <w:rFonts w:ascii="Simplified Arabic" w:eastAsia="Times New Roman" w:hAnsi="Simplified Arabic" w:cs="Simplified Arabic" w:hint="cs"/>
          <w:b/>
          <w:sz w:val="28"/>
          <w:szCs w:val="28"/>
          <w:rtl/>
          <w:lang w:val="x-none" w:eastAsia="x-none"/>
        </w:rPr>
        <w:t xml:space="preserve">قدس </w:t>
      </w:r>
      <w:r w:rsidR="002154D8">
        <w:rPr>
          <w:rFonts w:ascii="Simplified Arabic" w:eastAsia="Times New Roman" w:hAnsi="Simplified Arabic" w:cs="Simplified Arabic" w:hint="cs"/>
          <w:b/>
          <w:sz w:val="28"/>
          <w:szCs w:val="28"/>
          <w:rtl/>
          <w:lang w:val="x-none" w:eastAsia="x-none"/>
        </w:rPr>
        <w:t>ال</w:t>
      </w:r>
      <w:r w:rsidR="00A205DE">
        <w:rPr>
          <w:rFonts w:ascii="Simplified Arabic" w:eastAsia="Times New Roman" w:hAnsi="Simplified Arabic" w:cs="Simplified Arabic" w:hint="cs"/>
          <w:b/>
          <w:sz w:val="28"/>
          <w:szCs w:val="28"/>
          <w:rtl/>
          <w:lang w:val="x-none" w:eastAsia="x-none"/>
        </w:rPr>
        <w:t>كبر</w:t>
      </w:r>
      <w:r w:rsidR="002154D8">
        <w:rPr>
          <w:rFonts w:ascii="Simplified Arabic" w:eastAsia="Times New Roman" w:hAnsi="Simplified Arabic" w:cs="Simplified Arabic" w:hint="cs"/>
          <w:b/>
          <w:sz w:val="28"/>
          <w:szCs w:val="28"/>
          <w:rtl/>
          <w:lang w:val="x-none" w:eastAsia="x-none"/>
        </w:rPr>
        <w:t>ى</w:t>
      </w:r>
      <w:r w:rsidR="00A205DE">
        <w:rPr>
          <w:rFonts w:ascii="Simplified Arabic" w:eastAsia="Times New Roman" w:hAnsi="Simplified Arabic" w:cs="Simplified Arabic" w:hint="cs"/>
          <w:b/>
          <w:sz w:val="28"/>
          <w:szCs w:val="28"/>
          <w:rtl/>
          <w:lang w:val="x-none" w:eastAsia="x-none"/>
        </w:rPr>
        <w:t>. وسيعزل المشروع مدينة الخليل عن بيت لحم، كما</w:t>
      </w:r>
      <w:bookmarkStart w:id="0" w:name="_GoBack"/>
      <w:bookmarkEnd w:id="0"/>
      <w:r w:rsidR="00A205DE">
        <w:rPr>
          <w:rFonts w:ascii="Simplified Arabic" w:eastAsia="Times New Roman" w:hAnsi="Simplified Arabic" w:cs="Simplified Arabic" w:hint="cs"/>
          <w:b/>
          <w:sz w:val="28"/>
          <w:szCs w:val="28"/>
          <w:rtl/>
          <w:lang w:val="x-none" w:eastAsia="x-none"/>
        </w:rPr>
        <w:t xml:space="preserve"> سيحوّل اريحا إلى جيب صغير في منطقة استيطانية استعمارية تمتد حتى البحر الميت، وسيمزق بالتالي وحدة الأراضي الفلسطينية بما يجعل من </w:t>
      </w:r>
      <w:proofErr w:type="spellStart"/>
      <w:r w:rsidR="00A205DE">
        <w:rPr>
          <w:rFonts w:ascii="Simplified Arabic" w:eastAsia="Times New Roman" w:hAnsi="Simplified Arabic" w:cs="Simplified Arabic" w:hint="cs"/>
          <w:b/>
          <w:sz w:val="28"/>
          <w:szCs w:val="28"/>
          <w:rtl/>
          <w:lang w:val="x-none" w:eastAsia="x-none"/>
        </w:rPr>
        <w:t>الإستحالة</w:t>
      </w:r>
      <w:proofErr w:type="spellEnd"/>
      <w:r w:rsidR="00A205DE">
        <w:rPr>
          <w:rFonts w:ascii="Simplified Arabic" w:eastAsia="Times New Roman" w:hAnsi="Simplified Arabic" w:cs="Simplified Arabic" w:hint="cs"/>
          <w:b/>
          <w:sz w:val="28"/>
          <w:szCs w:val="28"/>
          <w:rtl/>
          <w:lang w:val="x-none" w:eastAsia="x-none"/>
        </w:rPr>
        <w:t xml:space="preserve"> إقامة دولة فلسطينية متواصلة في حال استمراره، معززا السعي لتحويل كل محافظات فلسطين الشمالية المحتلة عام 1967 إلى ما يسمى بـ"يهودا"، وهي حاضرة القدس الكبرى، و"شمرون"</w:t>
      </w:r>
      <w:r w:rsidR="00F211A4">
        <w:rPr>
          <w:rFonts w:ascii="Simplified Arabic" w:eastAsia="Times New Roman" w:hAnsi="Simplified Arabic" w:cs="Simplified Arabic" w:hint="cs"/>
          <w:b/>
          <w:sz w:val="28"/>
          <w:szCs w:val="28"/>
          <w:rtl/>
          <w:lang w:val="x-none" w:eastAsia="x-none"/>
        </w:rPr>
        <w:t xml:space="preserve"> وهي بقية المحافظات الشمالية.</w:t>
      </w:r>
    </w:p>
    <w:p w:rsidR="00F211A4" w:rsidRDefault="00F211A4" w:rsidP="00F65215">
      <w:pPr>
        <w:spacing w:after="120" w:line="240" w:lineRule="auto"/>
        <w:ind w:firstLine="567"/>
        <w:jc w:val="mediumKashida"/>
        <w:rPr>
          <w:rFonts w:ascii="Simplified Arabic" w:eastAsia="Times New Roman" w:hAnsi="Simplified Arabic" w:cs="Simplified Arabic"/>
          <w:b/>
          <w:sz w:val="28"/>
          <w:szCs w:val="28"/>
          <w:rtl/>
          <w:lang w:val="x-none" w:eastAsia="x-none"/>
        </w:rPr>
      </w:pPr>
      <w:r>
        <w:rPr>
          <w:rFonts w:ascii="Simplified Arabic" w:eastAsia="Times New Roman" w:hAnsi="Simplified Arabic" w:cs="Simplified Arabic" w:hint="cs"/>
          <w:b/>
          <w:sz w:val="28"/>
          <w:szCs w:val="28"/>
          <w:rtl/>
          <w:lang w:val="x-none" w:eastAsia="x-none"/>
        </w:rPr>
        <w:lastRenderedPageBreak/>
        <w:t xml:space="preserve">وتطرح حكومات بنيامين نتنياهو المتعاقبة منذ عام 2009 وحكومة </w:t>
      </w:r>
      <w:proofErr w:type="spellStart"/>
      <w:r>
        <w:rPr>
          <w:rFonts w:ascii="Simplified Arabic" w:eastAsia="Times New Roman" w:hAnsi="Simplified Arabic" w:cs="Simplified Arabic" w:hint="cs"/>
          <w:b/>
          <w:sz w:val="28"/>
          <w:szCs w:val="28"/>
          <w:rtl/>
          <w:lang w:val="x-none" w:eastAsia="x-none"/>
        </w:rPr>
        <w:t>بينيت</w:t>
      </w:r>
      <w:proofErr w:type="spellEnd"/>
      <w:r>
        <w:rPr>
          <w:rFonts w:ascii="Simplified Arabic" w:eastAsia="Times New Roman" w:hAnsi="Simplified Arabic" w:cs="Simplified Arabic" w:hint="cs"/>
          <w:b/>
          <w:sz w:val="28"/>
          <w:szCs w:val="28"/>
          <w:rtl/>
          <w:lang w:val="x-none" w:eastAsia="x-none"/>
        </w:rPr>
        <w:t xml:space="preserve"> التي تلتها هذا المشروع تحت عنوان مشترك هو "تكريس القدس كقلب ومركز للشعب اليهودي ومجمعا روحيا لليهود في العالم"، مما </w:t>
      </w:r>
      <w:r w:rsidR="00196A95">
        <w:rPr>
          <w:rFonts w:ascii="Simplified Arabic" w:eastAsia="Times New Roman" w:hAnsi="Simplified Arabic" w:cs="Simplified Arabic" w:hint="cs"/>
          <w:b/>
          <w:sz w:val="28"/>
          <w:szCs w:val="28"/>
          <w:rtl/>
          <w:lang w:val="x-none" w:eastAsia="x-none"/>
        </w:rPr>
        <w:t>يعني استثناء من هو غير يهودي من الحق في المدينة فيما تعتبر حقا لكل اليهود في كل انحاء العالم، ويتجاوز هذا العنوان الآخر السابق الذي كان يقول بأن "القدس مدينة موحدة وعاصمة لدولة إسرائيل" والذي يعني حقوقاً جماعية للإسرائيليين في المدينة، ولكنه ينطوي في ذات الوقت على إقرار ضمني كما تشير صياغته بحقوق فردية لغير اليهود فيها.</w:t>
      </w:r>
    </w:p>
    <w:p w:rsidR="00196A95" w:rsidRDefault="00E76B09" w:rsidP="0073378A">
      <w:pPr>
        <w:spacing w:after="120" w:line="240" w:lineRule="auto"/>
        <w:ind w:firstLine="567"/>
        <w:jc w:val="mediumKashida"/>
        <w:rPr>
          <w:rFonts w:ascii="Simplified Arabic" w:eastAsia="Times New Roman" w:hAnsi="Simplified Arabic" w:cs="Simplified Arabic"/>
          <w:b/>
          <w:sz w:val="28"/>
          <w:szCs w:val="28"/>
          <w:rtl/>
          <w:lang w:eastAsia="x-none"/>
        </w:rPr>
      </w:pPr>
      <w:r>
        <w:rPr>
          <w:rFonts w:ascii="Simplified Arabic" w:eastAsia="Times New Roman" w:hAnsi="Simplified Arabic" w:cs="Simplified Arabic" w:hint="cs"/>
          <w:b/>
          <w:sz w:val="28"/>
          <w:szCs w:val="28"/>
          <w:rtl/>
          <w:lang w:val="x-none" w:eastAsia="x-none"/>
        </w:rPr>
        <w:t xml:space="preserve">منذ 2009 تعزز العمل على حاضرة القدس الكبرى بناءً للمستعمرات وشبكات الطرق للمستعمرين والطرق البديلة للفلسطينيين. وفي ذات الوقت استمر العمل على توسيع المستعمرات في القدس الشرقية ضمن حدود البلدية الإسرائيلية، ومن المشاريع الجارية حاليا: انشاء مستعمرة </w:t>
      </w:r>
      <w:r>
        <w:rPr>
          <w:rFonts w:ascii="Simplified Arabic" w:eastAsia="Times New Roman" w:hAnsi="Simplified Arabic" w:cs="Simplified Arabic"/>
          <w:b/>
          <w:sz w:val="28"/>
          <w:szCs w:val="28"/>
          <w:lang w:eastAsia="x-none"/>
        </w:rPr>
        <w:t>E1</w:t>
      </w:r>
      <w:r>
        <w:rPr>
          <w:rFonts w:ascii="Simplified Arabic" w:eastAsia="Times New Roman" w:hAnsi="Simplified Arabic" w:cs="Simplified Arabic" w:hint="cs"/>
          <w:b/>
          <w:sz w:val="28"/>
          <w:szCs w:val="28"/>
          <w:rtl/>
          <w:lang w:eastAsia="x-none"/>
        </w:rPr>
        <w:t xml:space="preserve"> قرب مستعمرة معاليه أدوميم، مما يفصل القدس  عن بقية الأراضي الفلسطينية، ومستعمرة </w:t>
      </w:r>
      <w:proofErr w:type="spellStart"/>
      <w:r>
        <w:rPr>
          <w:rFonts w:ascii="Simplified Arabic" w:eastAsia="Times New Roman" w:hAnsi="Simplified Arabic" w:cs="Simplified Arabic" w:hint="cs"/>
          <w:b/>
          <w:sz w:val="28"/>
          <w:szCs w:val="28"/>
          <w:rtl/>
          <w:lang w:eastAsia="x-none"/>
        </w:rPr>
        <w:t>عطروت</w:t>
      </w:r>
      <w:proofErr w:type="spellEnd"/>
      <w:r>
        <w:rPr>
          <w:rFonts w:ascii="Simplified Arabic" w:eastAsia="Times New Roman" w:hAnsi="Simplified Arabic" w:cs="Simplified Arabic" w:hint="cs"/>
          <w:b/>
          <w:sz w:val="28"/>
          <w:szCs w:val="28"/>
          <w:rtl/>
          <w:lang w:eastAsia="x-none"/>
        </w:rPr>
        <w:t xml:space="preserve"> على أراضي مطار القدس في منطقة قلنديا والذي سيلغي أي تواصل جغرافي بين القدس ورام الله، ومشاريع لإغلاق </w:t>
      </w:r>
      <w:r w:rsidR="003E0DA3">
        <w:rPr>
          <w:rFonts w:ascii="Simplified Arabic" w:eastAsia="Times New Roman" w:hAnsi="Simplified Arabic" w:cs="Simplified Arabic" w:hint="cs"/>
          <w:b/>
          <w:sz w:val="28"/>
          <w:szCs w:val="28"/>
          <w:rtl/>
          <w:lang w:eastAsia="x-none"/>
        </w:rPr>
        <w:t xml:space="preserve">توسع القدس الفلسطينية نحو بيت لحم منها إنشاء مستعمرة باسم </w:t>
      </w:r>
      <w:proofErr w:type="spellStart"/>
      <w:r w:rsidR="003E0DA3">
        <w:rPr>
          <w:rFonts w:ascii="Simplified Arabic" w:eastAsia="Times New Roman" w:hAnsi="Simplified Arabic" w:cs="Simplified Arabic" w:hint="cs"/>
          <w:b/>
          <w:sz w:val="28"/>
          <w:szCs w:val="28"/>
          <w:rtl/>
          <w:lang w:eastAsia="x-none"/>
        </w:rPr>
        <w:t>جفعات</w:t>
      </w:r>
      <w:proofErr w:type="spellEnd"/>
      <w:r w:rsidR="003E0DA3">
        <w:rPr>
          <w:rFonts w:ascii="Simplified Arabic" w:eastAsia="Times New Roman" w:hAnsi="Simplified Arabic" w:cs="Simplified Arabic" w:hint="cs"/>
          <w:b/>
          <w:sz w:val="28"/>
          <w:szCs w:val="28"/>
          <w:rtl/>
          <w:lang w:eastAsia="x-none"/>
        </w:rPr>
        <w:t xml:space="preserve"> </w:t>
      </w:r>
      <w:proofErr w:type="spellStart"/>
      <w:r w:rsidR="003E0DA3">
        <w:rPr>
          <w:rFonts w:ascii="Simplified Arabic" w:eastAsia="Times New Roman" w:hAnsi="Simplified Arabic" w:cs="Simplified Arabic" w:hint="cs"/>
          <w:b/>
          <w:sz w:val="28"/>
          <w:szCs w:val="28"/>
          <w:rtl/>
          <w:lang w:eastAsia="x-none"/>
        </w:rPr>
        <w:t>همتوس</w:t>
      </w:r>
      <w:proofErr w:type="spellEnd"/>
      <w:r w:rsidR="003E0DA3">
        <w:rPr>
          <w:rFonts w:ascii="Simplified Arabic" w:eastAsia="Times New Roman" w:hAnsi="Simplified Arabic" w:cs="Simplified Arabic" w:hint="cs"/>
          <w:b/>
          <w:sz w:val="28"/>
          <w:szCs w:val="28"/>
          <w:rtl/>
          <w:lang w:eastAsia="x-none"/>
        </w:rPr>
        <w:t xml:space="preserve"> وإقامة فرع جديد لمستعمرة </w:t>
      </w:r>
      <w:proofErr w:type="spellStart"/>
      <w:r w:rsidR="003E0DA3">
        <w:rPr>
          <w:rFonts w:ascii="Simplified Arabic" w:eastAsia="Times New Roman" w:hAnsi="Simplified Arabic" w:cs="Simplified Arabic" w:hint="cs"/>
          <w:b/>
          <w:sz w:val="28"/>
          <w:szCs w:val="28"/>
          <w:rtl/>
          <w:lang w:eastAsia="x-none"/>
        </w:rPr>
        <w:t>هارحوما</w:t>
      </w:r>
      <w:proofErr w:type="spellEnd"/>
      <w:r w:rsidR="003E0DA3">
        <w:rPr>
          <w:rFonts w:ascii="Simplified Arabic" w:eastAsia="Times New Roman" w:hAnsi="Simplified Arabic" w:cs="Simplified Arabic" w:hint="cs"/>
          <w:b/>
          <w:sz w:val="28"/>
          <w:szCs w:val="28"/>
          <w:rtl/>
          <w:lang w:eastAsia="x-none"/>
        </w:rPr>
        <w:t xml:space="preserve"> (جبل ابو غنيم) المحاذية لبيت لحم وبيت ساحور، هذا </w:t>
      </w:r>
      <w:r w:rsidR="0073378A">
        <w:rPr>
          <w:rFonts w:ascii="Simplified Arabic" w:eastAsia="Times New Roman" w:hAnsi="Simplified Arabic" w:cs="Simplified Arabic" w:hint="cs"/>
          <w:b/>
          <w:sz w:val="28"/>
          <w:szCs w:val="28"/>
          <w:rtl/>
          <w:lang w:eastAsia="x-none"/>
        </w:rPr>
        <w:t>إ</w:t>
      </w:r>
      <w:r w:rsidR="003E0DA3">
        <w:rPr>
          <w:rFonts w:ascii="Simplified Arabic" w:eastAsia="Times New Roman" w:hAnsi="Simplified Arabic" w:cs="Simplified Arabic" w:hint="cs"/>
          <w:b/>
          <w:sz w:val="28"/>
          <w:szCs w:val="28"/>
          <w:rtl/>
          <w:lang w:eastAsia="x-none"/>
        </w:rPr>
        <w:t xml:space="preserve">ضافة للتوسع المستمر لمستعمرة </w:t>
      </w:r>
      <w:proofErr w:type="spellStart"/>
      <w:r w:rsidR="003E0DA3">
        <w:rPr>
          <w:rFonts w:ascii="Simplified Arabic" w:eastAsia="Times New Roman" w:hAnsi="Simplified Arabic" w:cs="Simplified Arabic" w:hint="cs"/>
          <w:b/>
          <w:sz w:val="28"/>
          <w:szCs w:val="28"/>
          <w:rtl/>
          <w:lang w:eastAsia="x-none"/>
        </w:rPr>
        <w:t>جيلو</w:t>
      </w:r>
      <w:proofErr w:type="spellEnd"/>
      <w:r w:rsidR="003E0DA3">
        <w:rPr>
          <w:rFonts w:ascii="Simplified Arabic" w:eastAsia="Times New Roman" w:hAnsi="Simplified Arabic" w:cs="Simplified Arabic" w:hint="cs"/>
          <w:b/>
          <w:sz w:val="28"/>
          <w:szCs w:val="28"/>
          <w:rtl/>
          <w:lang w:eastAsia="x-none"/>
        </w:rPr>
        <w:t xml:space="preserve"> على حساب اراضي بيت جالا وبئر </w:t>
      </w:r>
      <w:proofErr w:type="spellStart"/>
      <w:r w:rsidR="003E0DA3">
        <w:rPr>
          <w:rFonts w:ascii="Simplified Arabic" w:eastAsia="Times New Roman" w:hAnsi="Simplified Arabic" w:cs="Simplified Arabic" w:hint="cs"/>
          <w:b/>
          <w:sz w:val="28"/>
          <w:szCs w:val="28"/>
          <w:rtl/>
          <w:lang w:eastAsia="x-none"/>
        </w:rPr>
        <w:t>عونة</w:t>
      </w:r>
      <w:proofErr w:type="spellEnd"/>
      <w:r w:rsidR="003E0DA3">
        <w:rPr>
          <w:rFonts w:ascii="Simplified Arabic" w:eastAsia="Times New Roman" w:hAnsi="Simplified Arabic" w:cs="Simplified Arabic" w:hint="cs"/>
          <w:b/>
          <w:sz w:val="28"/>
          <w:szCs w:val="28"/>
          <w:rtl/>
          <w:lang w:eastAsia="x-none"/>
        </w:rPr>
        <w:t xml:space="preserve"> وشرفات، ومصادرة منطقة </w:t>
      </w:r>
      <w:proofErr w:type="spellStart"/>
      <w:r w:rsidR="0073378A">
        <w:rPr>
          <w:rFonts w:ascii="Simplified Arabic" w:eastAsia="Times New Roman" w:hAnsi="Simplified Arabic" w:cs="Simplified Arabic" w:hint="cs"/>
          <w:b/>
          <w:sz w:val="28"/>
          <w:szCs w:val="28"/>
          <w:rtl/>
          <w:lang w:eastAsia="x-none"/>
        </w:rPr>
        <w:t>المخرور</w:t>
      </w:r>
      <w:proofErr w:type="spellEnd"/>
      <w:r w:rsidR="0073378A">
        <w:rPr>
          <w:rFonts w:ascii="Simplified Arabic" w:eastAsia="Times New Roman" w:hAnsi="Simplified Arabic" w:cs="Simplified Arabic" w:hint="cs"/>
          <w:b/>
          <w:sz w:val="28"/>
          <w:szCs w:val="28"/>
          <w:rtl/>
          <w:lang w:eastAsia="x-none"/>
        </w:rPr>
        <w:t xml:space="preserve"> الجبلية الجميلة قرب بيت جالا لإقامة متنزهات توراتية فيها، وهدم أعداد كبيرة من بيوت قرية الولجة المجاورة من أجل اقامة حديقة وطنية على نبع عين هنية في المنطقة وإنشاء مستعمرة جديدة.</w:t>
      </w:r>
    </w:p>
    <w:p w:rsidR="0073378A" w:rsidRDefault="0073378A" w:rsidP="00683855">
      <w:pPr>
        <w:spacing w:after="120" w:line="240" w:lineRule="auto"/>
        <w:ind w:firstLine="567"/>
        <w:jc w:val="mediumKashida"/>
        <w:rPr>
          <w:rFonts w:ascii="Simplified Arabic" w:eastAsia="Times New Roman" w:hAnsi="Simplified Arabic" w:cs="Simplified Arabic"/>
          <w:b/>
          <w:sz w:val="28"/>
          <w:szCs w:val="28"/>
          <w:rtl/>
          <w:lang w:eastAsia="x-none"/>
        </w:rPr>
      </w:pPr>
      <w:r>
        <w:rPr>
          <w:rFonts w:ascii="Simplified Arabic" w:eastAsia="Times New Roman" w:hAnsi="Simplified Arabic" w:cs="Simplified Arabic" w:hint="cs"/>
          <w:b/>
          <w:sz w:val="28"/>
          <w:szCs w:val="28"/>
          <w:rtl/>
          <w:lang w:eastAsia="x-none"/>
        </w:rPr>
        <w:t xml:space="preserve">إلى جانب هذه المشاريع ازدادت في السنوات الاخيرة مشاريع الترحيل الجماعي، ومنها مشروع ترحيل فلسطينيي الخان الأحمر الذي </w:t>
      </w:r>
      <w:r>
        <w:rPr>
          <w:rFonts w:ascii="Simplified Arabic" w:eastAsia="Times New Roman" w:hAnsi="Simplified Arabic" w:cs="Simplified Arabic" w:hint="cs"/>
          <w:b/>
          <w:sz w:val="28"/>
          <w:szCs w:val="28"/>
          <w:rtl/>
          <w:lang w:eastAsia="x-none"/>
        </w:rPr>
        <w:lastRenderedPageBreak/>
        <w:t>توقف مؤقتاً بفعل الكفاح الفلسطيني ولكنه لم يلغ، وفي داخل المدينة المقدسة هناك مشاريع جارية لترحيل 28 عائلة (550 شخصا) من منطقة الشيخ جراح</w:t>
      </w:r>
      <w:r w:rsidR="00683855">
        <w:rPr>
          <w:rFonts w:ascii="Simplified Arabic" w:eastAsia="Times New Roman" w:hAnsi="Simplified Arabic" w:cs="Simplified Arabic" w:hint="cs"/>
          <w:b/>
          <w:sz w:val="28"/>
          <w:szCs w:val="28"/>
          <w:rtl/>
          <w:lang w:eastAsia="x-none"/>
        </w:rPr>
        <w:t xml:space="preserve">، ومشاريع ترحيل لأحياء مختلفة من سلوان :البستان 70 يسكنها 1000 شخص لإقامة ما أطلق عليه </w:t>
      </w:r>
      <w:proofErr w:type="spellStart"/>
      <w:r w:rsidR="00683855">
        <w:rPr>
          <w:rFonts w:ascii="Simplified Arabic" w:eastAsia="Times New Roman" w:hAnsi="Simplified Arabic" w:cs="Simplified Arabic" w:hint="cs"/>
          <w:b/>
          <w:sz w:val="28"/>
          <w:szCs w:val="28"/>
          <w:rtl/>
          <w:lang w:eastAsia="x-none"/>
        </w:rPr>
        <w:t>إسم</w:t>
      </w:r>
      <w:proofErr w:type="spellEnd"/>
      <w:r w:rsidR="00683855">
        <w:rPr>
          <w:rFonts w:ascii="Simplified Arabic" w:eastAsia="Times New Roman" w:hAnsi="Simplified Arabic" w:cs="Simplified Arabic" w:hint="cs"/>
          <w:b/>
          <w:sz w:val="28"/>
          <w:szCs w:val="28"/>
          <w:rtl/>
          <w:lang w:eastAsia="x-none"/>
        </w:rPr>
        <w:t xml:space="preserve"> حديقة الملك، وبطن الهوى: 80  عائلة قوامها 700 شخص تم ترحيل 14 عائلة منهم العام الماضي لإقامة مزيد من المباني </w:t>
      </w:r>
      <w:proofErr w:type="spellStart"/>
      <w:r w:rsidR="00683855">
        <w:rPr>
          <w:rFonts w:ascii="Simplified Arabic" w:eastAsia="Times New Roman" w:hAnsi="Simplified Arabic" w:cs="Simplified Arabic" w:hint="cs"/>
          <w:b/>
          <w:sz w:val="28"/>
          <w:szCs w:val="28"/>
          <w:rtl/>
          <w:lang w:eastAsia="x-none"/>
        </w:rPr>
        <w:t>الإستعمارية</w:t>
      </w:r>
      <w:proofErr w:type="spellEnd"/>
      <w:r w:rsidR="00683855">
        <w:rPr>
          <w:rFonts w:ascii="Simplified Arabic" w:eastAsia="Times New Roman" w:hAnsi="Simplified Arabic" w:cs="Simplified Arabic" w:hint="cs"/>
          <w:b/>
          <w:sz w:val="28"/>
          <w:szCs w:val="28"/>
          <w:rtl/>
          <w:lang w:eastAsia="x-none"/>
        </w:rPr>
        <w:t xml:space="preserve"> وحديقة توراتية كجزء مما يطلق عليه اسم مدينة داود، وواد </w:t>
      </w:r>
      <w:proofErr w:type="spellStart"/>
      <w:r w:rsidR="00683855">
        <w:rPr>
          <w:rFonts w:ascii="Simplified Arabic" w:eastAsia="Times New Roman" w:hAnsi="Simplified Arabic" w:cs="Simplified Arabic" w:hint="cs"/>
          <w:b/>
          <w:sz w:val="28"/>
          <w:szCs w:val="28"/>
          <w:rtl/>
          <w:lang w:eastAsia="x-none"/>
        </w:rPr>
        <w:t>ياصول</w:t>
      </w:r>
      <w:proofErr w:type="spellEnd"/>
      <w:r w:rsidR="00683855">
        <w:rPr>
          <w:rFonts w:ascii="Simplified Arabic" w:eastAsia="Times New Roman" w:hAnsi="Simplified Arabic" w:cs="Simplified Arabic" w:hint="cs"/>
          <w:b/>
          <w:sz w:val="28"/>
          <w:szCs w:val="28"/>
          <w:rtl/>
          <w:lang w:eastAsia="x-none"/>
        </w:rPr>
        <w:t xml:space="preserve"> 88 بيت قوامها 800 شخص ليقام عليه حي لليهود الفرنسيين.</w:t>
      </w:r>
    </w:p>
    <w:p w:rsidR="00E968BE" w:rsidRDefault="00E968BE" w:rsidP="00683855">
      <w:pPr>
        <w:spacing w:after="120" w:line="240" w:lineRule="auto"/>
        <w:ind w:firstLine="567"/>
        <w:jc w:val="mediumKashida"/>
        <w:rPr>
          <w:rFonts w:ascii="Simplified Arabic" w:eastAsia="Times New Roman" w:hAnsi="Simplified Arabic" w:cs="Simplified Arabic"/>
          <w:b/>
          <w:sz w:val="28"/>
          <w:szCs w:val="28"/>
          <w:rtl/>
          <w:lang w:eastAsia="x-none"/>
        </w:rPr>
      </w:pPr>
      <w:r>
        <w:rPr>
          <w:rFonts w:ascii="Simplified Arabic" w:eastAsia="Times New Roman" w:hAnsi="Simplified Arabic" w:cs="Simplified Arabic" w:hint="cs"/>
          <w:b/>
          <w:sz w:val="28"/>
          <w:szCs w:val="28"/>
          <w:rtl/>
          <w:lang w:eastAsia="x-none"/>
        </w:rPr>
        <w:t xml:space="preserve">يترافق مع مشاريع الترحيل الجماعي مشاريع اخرى لتغايير معالم المدينة كالحدائق الإضافية التي يجري انشاؤها في منطقة وادي الربابة في سلوان، والأخرى بين </w:t>
      </w:r>
      <w:proofErr w:type="spellStart"/>
      <w:r>
        <w:rPr>
          <w:rFonts w:ascii="Simplified Arabic" w:eastAsia="Times New Roman" w:hAnsi="Simplified Arabic" w:cs="Simplified Arabic" w:hint="cs"/>
          <w:b/>
          <w:sz w:val="28"/>
          <w:szCs w:val="28"/>
          <w:rtl/>
          <w:lang w:eastAsia="x-none"/>
        </w:rPr>
        <w:t>العيسوية</w:t>
      </w:r>
      <w:proofErr w:type="spellEnd"/>
      <w:r>
        <w:rPr>
          <w:rFonts w:ascii="Simplified Arabic" w:eastAsia="Times New Roman" w:hAnsi="Simplified Arabic" w:cs="Simplified Arabic" w:hint="cs"/>
          <w:b/>
          <w:sz w:val="28"/>
          <w:szCs w:val="28"/>
          <w:rtl/>
          <w:lang w:eastAsia="x-none"/>
        </w:rPr>
        <w:t xml:space="preserve"> والطور والثالثة في كرم المفتي قرب واد الجوز، ناهيك عن اختراع 13 مكانا مقدساً لليهود </w:t>
      </w:r>
      <w:r w:rsidR="00A20034">
        <w:rPr>
          <w:rFonts w:ascii="Simplified Arabic" w:eastAsia="Times New Roman" w:hAnsi="Simplified Arabic" w:cs="Simplified Arabic" w:hint="cs"/>
          <w:b/>
          <w:sz w:val="28"/>
          <w:szCs w:val="28"/>
          <w:rtl/>
          <w:lang w:eastAsia="x-none"/>
        </w:rPr>
        <w:t xml:space="preserve">في القدس مثل إعادة تسمية باب العامود باسم هدار وهداسا، واعادة هيكلة مركز المدينة المحيط بالبلدة القديمة من خلال ما يسمى بخطة المركز من أجل تهويد المشهد القائم، ومشروع التلفريك الذي سينقل السياح من الطور إلى منطقة حائط المبكى، ومشروع القطار من حائط المبكى حتى تل أبيب مرورا بمطار اللد، وكذلك مشاريع الأنفاق التي يستمر حفرها تحت المسجد الأقصى </w:t>
      </w:r>
      <w:r w:rsidR="004A1E48">
        <w:rPr>
          <w:rFonts w:ascii="Simplified Arabic" w:eastAsia="Times New Roman" w:hAnsi="Simplified Arabic" w:cs="Simplified Arabic" w:hint="cs"/>
          <w:b/>
          <w:sz w:val="28"/>
          <w:szCs w:val="28"/>
          <w:rtl/>
          <w:lang w:eastAsia="x-none"/>
        </w:rPr>
        <w:t xml:space="preserve">مترافقة مع المساعي الحثيثة للسيطرة على مصلى باب الرحمة داخل المسجد، والدعوات المتصاعدة لما يسمى بحركات جبل الهيكل من أجل هدم الأقصى وإقامة الهيكل مكانه او تقاسمه مع المسلمين كما تطرح الحركات الأقل غلواء بينهم، يضاف لذلك إبقاء المقدسيين في حالة تحد دائم لحفظ وجودهم في المدينة حيث هناك اكثر من 25 الف بيت معرض للهدم بذريعة البناء بدون ترخيص، هذا إضافة لمشاق الحياة </w:t>
      </w:r>
      <w:proofErr w:type="spellStart"/>
      <w:r w:rsidR="004A1E48">
        <w:rPr>
          <w:rFonts w:ascii="Simplified Arabic" w:eastAsia="Times New Roman" w:hAnsi="Simplified Arabic" w:cs="Simplified Arabic" w:hint="cs"/>
          <w:b/>
          <w:sz w:val="28"/>
          <w:szCs w:val="28"/>
          <w:rtl/>
          <w:lang w:eastAsia="x-none"/>
        </w:rPr>
        <w:t>الإقتصادية</w:t>
      </w:r>
      <w:proofErr w:type="spellEnd"/>
      <w:r w:rsidR="004A1E48">
        <w:rPr>
          <w:rFonts w:ascii="Simplified Arabic" w:eastAsia="Times New Roman" w:hAnsi="Simplified Arabic" w:cs="Simplified Arabic" w:hint="cs"/>
          <w:b/>
          <w:sz w:val="28"/>
          <w:szCs w:val="28"/>
          <w:rtl/>
          <w:lang w:eastAsia="x-none"/>
        </w:rPr>
        <w:t xml:space="preserve"> باهظة التكاليف واعتداءات المستعمرين وشرطة </w:t>
      </w:r>
      <w:proofErr w:type="spellStart"/>
      <w:r w:rsidR="004A1E48">
        <w:rPr>
          <w:rFonts w:ascii="Simplified Arabic" w:eastAsia="Times New Roman" w:hAnsi="Simplified Arabic" w:cs="Simplified Arabic" w:hint="cs"/>
          <w:b/>
          <w:sz w:val="28"/>
          <w:szCs w:val="28"/>
          <w:rtl/>
          <w:lang w:eastAsia="x-none"/>
        </w:rPr>
        <w:t>الإحتلال</w:t>
      </w:r>
      <w:proofErr w:type="spellEnd"/>
      <w:r w:rsidR="004A1E48">
        <w:rPr>
          <w:rFonts w:ascii="Simplified Arabic" w:eastAsia="Times New Roman" w:hAnsi="Simplified Arabic" w:cs="Simplified Arabic" w:hint="cs"/>
          <w:b/>
          <w:sz w:val="28"/>
          <w:szCs w:val="28"/>
          <w:rtl/>
          <w:lang w:eastAsia="x-none"/>
        </w:rPr>
        <w:t>، وغير ذلك.</w:t>
      </w:r>
    </w:p>
    <w:p w:rsidR="004A1E48" w:rsidRPr="00F56BD8" w:rsidRDefault="00F56BD8" w:rsidP="00683855">
      <w:pPr>
        <w:spacing w:after="120" w:line="240" w:lineRule="auto"/>
        <w:ind w:firstLine="567"/>
        <w:jc w:val="mediumKashida"/>
        <w:rPr>
          <w:rFonts w:ascii="Times New Roman" w:eastAsia="Times New Roman" w:hAnsi="Times New Roman" w:cs="Mudir MT"/>
          <w:bCs/>
          <w:sz w:val="32"/>
          <w:szCs w:val="32"/>
          <w:rtl/>
          <w:lang w:val="x-none" w:eastAsia="x-none"/>
        </w:rPr>
      </w:pPr>
      <w:r w:rsidRPr="00F56BD8">
        <w:rPr>
          <w:rFonts w:ascii="Times New Roman" w:eastAsia="Times New Roman" w:hAnsi="Times New Roman" w:cs="Mudir MT" w:hint="cs"/>
          <w:bCs/>
          <w:sz w:val="32"/>
          <w:szCs w:val="32"/>
          <w:rtl/>
          <w:lang w:val="x-none" w:eastAsia="x-none"/>
        </w:rPr>
        <w:lastRenderedPageBreak/>
        <w:t>خاتمة وآفاق:</w:t>
      </w:r>
    </w:p>
    <w:p w:rsidR="00F56BD8" w:rsidRPr="00E76B09" w:rsidRDefault="00F56BD8" w:rsidP="00142BAC">
      <w:pPr>
        <w:spacing w:after="120" w:line="240" w:lineRule="auto"/>
        <w:ind w:firstLine="567"/>
        <w:jc w:val="mediumKashida"/>
        <w:rPr>
          <w:rFonts w:ascii="Simplified Arabic" w:eastAsia="Times New Roman" w:hAnsi="Simplified Arabic" w:cs="Simplified Arabic"/>
          <w:b/>
          <w:sz w:val="28"/>
          <w:szCs w:val="28"/>
          <w:rtl/>
          <w:lang w:eastAsia="x-none"/>
        </w:rPr>
      </w:pPr>
      <w:r>
        <w:rPr>
          <w:rFonts w:ascii="Simplified Arabic" w:eastAsia="Times New Roman" w:hAnsi="Simplified Arabic" w:cs="Simplified Arabic" w:hint="cs"/>
          <w:b/>
          <w:sz w:val="28"/>
          <w:szCs w:val="28"/>
          <w:rtl/>
          <w:lang w:eastAsia="x-none"/>
        </w:rPr>
        <w:t>يقيم في القدس الشرقية ضمن حدود البلدية الإسرائيلي 281.926</w:t>
      </w:r>
      <w:r w:rsidR="00094480">
        <w:rPr>
          <w:rFonts w:ascii="Simplified Arabic" w:eastAsia="Times New Roman" w:hAnsi="Simplified Arabic" w:cs="Simplified Arabic" w:hint="cs"/>
          <w:b/>
          <w:sz w:val="28"/>
          <w:szCs w:val="28"/>
          <w:rtl/>
          <w:lang w:eastAsia="x-none"/>
        </w:rPr>
        <w:t xml:space="preserve"> </w:t>
      </w:r>
      <w:r w:rsidR="00B82A42">
        <w:rPr>
          <w:rFonts w:ascii="Simplified Arabic" w:eastAsia="Times New Roman" w:hAnsi="Simplified Arabic" w:cs="Simplified Arabic" w:hint="cs"/>
          <w:b/>
          <w:sz w:val="28"/>
          <w:szCs w:val="28"/>
          <w:rtl/>
          <w:lang w:eastAsia="x-none"/>
        </w:rPr>
        <w:t>مستعمر حتى منتصف عام 2018،</w:t>
      </w:r>
      <w:r w:rsidR="0094638E">
        <w:rPr>
          <w:rFonts w:ascii="Simplified Arabic" w:eastAsia="Times New Roman" w:hAnsi="Simplified Arabic" w:cs="Simplified Arabic" w:hint="cs"/>
          <w:b/>
          <w:sz w:val="28"/>
          <w:szCs w:val="28"/>
          <w:rtl/>
          <w:lang w:eastAsia="x-none"/>
        </w:rPr>
        <w:t xml:space="preserve"> مقابل حوالي 349 الف فلسطيني. أما على مستوى محافظة القدس بحدودها الفلسطينية فيقيم 497.606 فلسطيني مقابل 313 الف مستعمر صهيوني. أي ان التفوق السكاني لازال فلسطيناً رغم كل محاولات الصهيونية للتغلب على ما تسميه بـ "المشكلة الديمغرافية". وتحاول إسرائيل الهروب إلى الأمام لحل هذه المشكلة عبر المساعي لإدماج وضم سكان مستعمرات حاضرة القدس الكبرى رسميا ضمن عداد سكان القدس، وهو ما تقف أمامه عقبات داخلية ودولية، والى حين حل هذه العقبات (إن حلت) فإن الضم الزاحف سيظل سيد الموقف، أما ترسيم هذا الضم وفق القانون الإسرائيلي فسيتأجل. لا يعني ذلك بالطبع التقليل من النجاحات الإسرائيلية في خلق توسع مضطرد في أراضي فلسطين من خلال بوابة القدس المتوسعة </w:t>
      </w:r>
      <w:proofErr w:type="spellStart"/>
      <w:r w:rsidR="0094638E">
        <w:rPr>
          <w:rFonts w:ascii="Simplified Arabic" w:eastAsia="Times New Roman" w:hAnsi="Simplified Arabic" w:cs="Simplified Arabic" w:hint="cs"/>
          <w:b/>
          <w:sz w:val="28"/>
          <w:szCs w:val="28"/>
          <w:rtl/>
          <w:lang w:eastAsia="x-none"/>
        </w:rPr>
        <w:t>بإستمرار</w:t>
      </w:r>
      <w:proofErr w:type="spellEnd"/>
      <w:r w:rsidR="0094638E">
        <w:rPr>
          <w:rFonts w:ascii="Simplified Arabic" w:eastAsia="Times New Roman" w:hAnsi="Simplified Arabic" w:cs="Simplified Arabic" w:hint="cs"/>
          <w:b/>
          <w:sz w:val="28"/>
          <w:szCs w:val="28"/>
          <w:rtl/>
          <w:lang w:eastAsia="x-none"/>
        </w:rPr>
        <w:t xml:space="preserve">، ولكنه يعطي فسحة أمل بأن تضافر الجهود الكفاحية </w:t>
      </w:r>
      <w:r w:rsidR="00142BAC">
        <w:rPr>
          <w:rFonts w:ascii="Simplified Arabic" w:eastAsia="Times New Roman" w:hAnsi="Simplified Arabic" w:cs="Simplified Arabic" w:hint="cs"/>
          <w:b/>
          <w:sz w:val="28"/>
          <w:szCs w:val="28"/>
          <w:rtl/>
          <w:lang w:eastAsia="x-none"/>
        </w:rPr>
        <w:t>الفلسطينية بأوجهها الستة دبلوماسيا وسياسياً، واقتصادياً وتنموياً وقانونيا، وكفاحيا ميدانياً، ومعرفيا، واعلامياً قد تؤتي أُكلها سيما اذا نظمت ونسقت من قبل منظمة التحرير الفلسطينية الممثل الشعري والوحيد للشعب الفلسطيني بالمشاركة بين كافة ابناء هذا الشعب في كل أماكن تواجده وبدعم من القوى المناصرة له في كل أرجاء العالم.</w:t>
      </w:r>
    </w:p>
    <w:sectPr w:rsidR="00F56BD8" w:rsidRPr="00E76B09" w:rsidSect="00722B6A">
      <w:headerReference w:type="even" r:id="rId9"/>
      <w:headerReference w:type="default" r:id="rId10"/>
      <w:footerReference w:type="even" r:id="rId11"/>
      <w:footerReference w:type="default" r:id="rId12"/>
      <w:footerReference w:type="first" r:id="rId13"/>
      <w:footnotePr>
        <w:numRestart w:val="eachPage"/>
      </w:footnotePr>
      <w:endnotePr>
        <w:numFmt w:val="decimal"/>
      </w:endnotePr>
      <w:pgSz w:w="9923" w:h="14175" w:code="155"/>
      <w:pgMar w:top="1361" w:right="1247" w:bottom="1361" w:left="1247" w:header="1021" w:footer="964" w:gutter="284"/>
      <w:pgNumType w:start="20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EA2" w:rsidRDefault="00535EA2" w:rsidP="00D9462A">
      <w:pPr>
        <w:spacing w:after="0" w:line="240" w:lineRule="auto"/>
      </w:pPr>
      <w:r>
        <w:separator/>
      </w:r>
    </w:p>
  </w:endnote>
  <w:endnote w:type="continuationSeparator" w:id="0">
    <w:p w:rsidR="00535EA2" w:rsidRDefault="00535EA2" w:rsidP="00D94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slamic Art B">
    <w:altName w:val="Courier New"/>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MCS Taybah S_U normal.">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altName w:val="Arial"/>
    <w:charset w:val="00"/>
    <w:family w:val="swiss"/>
    <w:pitch w:val="variable"/>
    <w:sig w:usb0="00000000" w:usb1="C000247B" w:usb2="00000009" w:usb3="00000000" w:csb0="000001FF" w:csb1="00000000"/>
  </w:font>
  <w:font w:name="LAY-GihaneLight">
    <w:altName w:val="Cambria"/>
    <w:panose1 w:val="00000000000000000000"/>
    <w:charset w:val="00"/>
    <w:family w:val="roman"/>
    <w:notTrueType/>
    <w:pitch w:val="default"/>
  </w:font>
  <w:font w:name="PT Bold Heading">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rPr>
        <w:rFonts w:ascii="Times New Roman" w:hAnsi="Times New Roman"/>
        <w:b/>
        <w:bCs/>
        <w:sz w:val="24"/>
        <w:szCs w:val="24"/>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2154D8" w:rsidRPr="002154D8">
      <w:rPr>
        <w:rFonts w:ascii="Times New Roman" w:hAnsi="Times New Roman"/>
        <w:b/>
        <w:bCs/>
        <w:noProof/>
        <w:sz w:val="24"/>
        <w:szCs w:val="24"/>
        <w:rtl/>
        <w:lang w:val="ar-SA"/>
      </w:rPr>
      <w:t>208</w:t>
    </w:r>
    <w:r w:rsidRPr="00A45148">
      <w:rPr>
        <w:rFonts w:ascii="Times New Roman" w:hAnsi="Times New Roman"/>
        <w:b/>
        <w:bCs/>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A45148" w:rsidRDefault="00DC38AE" w:rsidP="003E6D9D">
    <w:pPr>
      <w:pStyle w:val="a4"/>
      <w:spacing w:after="0" w:line="240" w:lineRule="auto"/>
      <w:jc w:val="right"/>
      <w:rPr>
        <w:rFonts w:ascii="Times New Roman" w:hAnsi="Times New Roman"/>
        <w:b/>
        <w:bCs/>
        <w:sz w:val="24"/>
        <w:szCs w:val="24"/>
        <w:rtl/>
      </w:rPr>
    </w:pPr>
    <w:r w:rsidRPr="00A45148">
      <w:rPr>
        <w:rFonts w:ascii="Times New Roman" w:hAnsi="Times New Roman"/>
        <w:b/>
        <w:bCs/>
        <w:sz w:val="24"/>
        <w:szCs w:val="24"/>
      </w:rPr>
      <w:fldChar w:fldCharType="begin"/>
    </w:r>
    <w:r w:rsidRPr="00A45148">
      <w:rPr>
        <w:rFonts w:ascii="Times New Roman" w:hAnsi="Times New Roman"/>
        <w:b/>
        <w:bCs/>
        <w:sz w:val="24"/>
        <w:szCs w:val="24"/>
      </w:rPr>
      <w:instrText>PAGE   \* MERGEFORMAT</w:instrText>
    </w:r>
    <w:r w:rsidRPr="00A45148">
      <w:rPr>
        <w:rFonts w:ascii="Times New Roman" w:hAnsi="Times New Roman"/>
        <w:b/>
        <w:bCs/>
        <w:sz w:val="24"/>
        <w:szCs w:val="24"/>
      </w:rPr>
      <w:fldChar w:fldCharType="separate"/>
    </w:r>
    <w:r w:rsidR="002154D8" w:rsidRPr="002154D8">
      <w:rPr>
        <w:rFonts w:ascii="Times New Roman" w:hAnsi="Times New Roman"/>
        <w:b/>
        <w:bCs/>
        <w:noProof/>
        <w:sz w:val="24"/>
        <w:szCs w:val="24"/>
        <w:rtl/>
        <w:lang w:val="ar-SA"/>
      </w:rPr>
      <w:t>209</w:t>
    </w:r>
    <w:r w:rsidRPr="00A45148">
      <w:rPr>
        <w:rFonts w:ascii="Times New Roman" w:hAnsi="Times New Roman"/>
        <w:b/>
        <w:bCs/>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EE5C38">
    <w:pPr>
      <w:pStyle w:val="a4"/>
      <w:spacing w:after="0" w:line="240" w:lineRule="auto"/>
      <w:rPr>
        <w:rFonts w:ascii="Times New Roman" w:hAnsi="Times New Roman"/>
        <w:b/>
        <w:bCs/>
        <w:sz w:val="24"/>
        <w:szCs w:val="24"/>
      </w:rPr>
    </w:pPr>
    <w:r w:rsidRPr="007536B7">
      <w:rPr>
        <w:rFonts w:ascii="Times New Roman" w:hAnsi="Times New Roman"/>
        <w:b/>
        <w:bCs/>
        <w:sz w:val="24"/>
        <w:szCs w:val="24"/>
      </w:rPr>
      <w:fldChar w:fldCharType="begin"/>
    </w:r>
    <w:r w:rsidRPr="007536B7">
      <w:rPr>
        <w:rFonts w:ascii="Times New Roman" w:hAnsi="Times New Roman"/>
        <w:b/>
        <w:bCs/>
        <w:sz w:val="24"/>
        <w:szCs w:val="24"/>
      </w:rPr>
      <w:instrText>PAGE   \* MERGEFORMAT</w:instrText>
    </w:r>
    <w:r w:rsidRPr="007536B7">
      <w:rPr>
        <w:rFonts w:ascii="Times New Roman" w:hAnsi="Times New Roman"/>
        <w:b/>
        <w:bCs/>
        <w:sz w:val="24"/>
        <w:szCs w:val="24"/>
      </w:rPr>
      <w:fldChar w:fldCharType="separate"/>
    </w:r>
    <w:r w:rsidR="00531C7C" w:rsidRPr="00531C7C">
      <w:rPr>
        <w:rFonts w:ascii="Times New Roman" w:hAnsi="Times New Roman"/>
        <w:b/>
        <w:bCs/>
        <w:noProof/>
        <w:sz w:val="24"/>
        <w:szCs w:val="24"/>
        <w:rtl/>
        <w:lang w:val="ar-SA"/>
      </w:rPr>
      <w:t>204</w:t>
    </w:r>
    <w:r w:rsidRPr="007536B7">
      <w:rPr>
        <w:rFonts w:ascii="Times New Roman" w:hAnsi="Times New Roman"/>
        <w:b/>
        <w:bCs/>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EA2" w:rsidRDefault="00535EA2" w:rsidP="00D9462A">
      <w:pPr>
        <w:spacing w:after="0" w:line="240" w:lineRule="auto"/>
      </w:pPr>
      <w:r>
        <w:separator/>
      </w:r>
    </w:p>
  </w:footnote>
  <w:footnote w:type="continuationSeparator" w:id="0">
    <w:p w:rsidR="00535EA2" w:rsidRDefault="00535EA2" w:rsidP="00D946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9E0129" w:rsidRDefault="00DC38AE" w:rsidP="003E6D9D">
    <w:pPr>
      <w:tabs>
        <w:tab w:val="center" w:pos="4153"/>
        <w:tab w:val="right" w:pos="8306"/>
      </w:tabs>
      <w:spacing w:after="0" w:line="240" w:lineRule="auto"/>
      <w:rPr>
        <w:rFonts w:ascii="Times New Roman" w:eastAsia="Times New Roman" w:hAnsi="Times New Roman" w:cs="Simplified Arabic"/>
        <w:bCs/>
        <w:sz w:val="20"/>
        <w:szCs w:val="20"/>
      </w:rPr>
    </w:pPr>
    <w:r>
      <w:rPr>
        <w:rFonts w:ascii="Times New Roman" w:eastAsia="Times New Roman" w:hAnsi="Times New Roman" w:cs="Simplified Arabic"/>
        <w:bCs/>
        <w:noProof/>
        <w:sz w:val="20"/>
        <w:szCs w:val="20"/>
        <w:rtl/>
      </w:rPr>
      <mc:AlternateContent>
        <mc:Choice Requires="wps">
          <w:drawing>
            <wp:anchor distT="0" distB="0" distL="114300" distR="114300" simplePos="0" relativeHeight="251659264" behindDoc="0" locked="0" layoutInCell="0" allowOverlap="1" wp14:anchorId="56E48824" wp14:editId="1847A26D">
              <wp:simplePos x="0" y="0"/>
              <wp:positionH relativeFrom="page">
                <wp:posOffset>967105</wp:posOffset>
              </wp:positionH>
              <wp:positionV relativeFrom="paragraph">
                <wp:posOffset>181991</wp:posOffset>
              </wp:positionV>
              <wp:extent cx="4632456" cy="0"/>
              <wp:effectExtent l="0" t="0" r="15875" b="19050"/>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32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019DA7" id="رابط مستقيم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6.15pt,14.35pt" to="44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" o:allowincell="f">
              <w10:wrap anchorx="page"/>
            </v:line>
          </w:pict>
        </mc:Fallback>
      </mc:AlternateContent>
    </w:r>
    <w:r w:rsidRPr="007536B7">
      <w:rPr>
        <w:rFonts w:ascii="Times New Roman" w:eastAsia="Times New Roman" w:hAnsi="Times New Roman" w:cs="Simplified Arabic"/>
        <w:b/>
        <w:bCs/>
        <w:sz w:val="20"/>
        <w:szCs w:val="20"/>
        <w:rtl/>
      </w:rPr>
      <w:t>مجلة</w:t>
    </w:r>
    <w:r w:rsidRPr="007536B7">
      <w:rPr>
        <w:rFonts w:ascii="Times New Roman" w:eastAsia="Times New Roman" w:hAnsi="Times New Roman" w:cs="Simplified Arabic" w:hint="cs"/>
        <w:b/>
        <w:bCs/>
        <w:sz w:val="20"/>
        <w:szCs w:val="20"/>
        <w:rtl/>
      </w:rPr>
      <w:t xml:space="preserve"> </w:t>
    </w:r>
    <w:r w:rsidRPr="007536B7">
      <w:rPr>
        <w:rFonts w:ascii="Times New Roman" w:eastAsia="Times New Roman" w:hAnsi="Times New Roman" w:cs="Simplified Arabic"/>
        <w:b/>
        <w:bCs/>
        <w:sz w:val="20"/>
        <w:szCs w:val="20"/>
        <w:rtl/>
      </w:rPr>
      <w:t xml:space="preserve">مركز التخطيط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8AE" w:rsidRPr="007536B7" w:rsidRDefault="00DC38AE" w:rsidP="009D107C">
    <w:pPr>
      <w:spacing w:after="0" w:line="240" w:lineRule="auto"/>
      <w:jc w:val="right"/>
      <w:rPr>
        <w:rFonts w:ascii="Times New Roman" w:eastAsia="Times New Roman" w:hAnsi="Times New Roman" w:cs="Simplified Arabic"/>
        <w:b/>
        <w:bCs/>
        <w:sz w:val="20"/>
        <w:szCs w:val="20"/>
      </w:rPr>
    </w:pPr>
    <w:r>
      <w:rPr>
        <w:rFonts w:ascii="Times New Roman" w:eastAsia="Times New Roman" w:hAnsi="Times New Roman" w:cs="Simplified Arabic"/>
        <w:b/>
        <w:bCs/>
        <w:noProof/>
        <w:sz w:val="20"/>
        <w:szCs w:val="20"/>
        <w:rtl/>
      </w:rPr>
      <mc:AlternateContent>
        <mc:Choice Requires="wps">
          <w:drawing>
            <wp:anchor distT="0" distB="0" distL="114300" distR="114300" simplePos="0" relativeHeight="251660288" behindDoc="0" locked="0" layoutInCell="1" allowOverlap="1" wp14:anchorId="0F2EDECE" wp14:editId="142648F3">
              <wp:simplePos x="0" y="0"/>
              <wp:positionH relativeFrom="column">
                <wp:posOffset>-50800</wp:posOffset>
              </wp:positionH>
              <wp:positionV relativeFrom="paragraph">
                <wp:posOffset>183261</wp:posOffset>
              </wp:positionV>
              <wp:extent cx="4640014" cy="0"/>
              <wp:effectExtent l="0" t="0" r="27305" b="19050"/>
              <wp:wrapNone/>
              <wp:docPr id="1" name="رابط مستقي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001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491D9E1" id="رابط مستقيم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5pt" to="361.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"/>
          </w:pict>
        </mc:Fallback>
      </mc:AlternateContent>
    </w:r>
    <w:r w:rsidR="009D107C">
      <w:rPr>
        <w:rFonts w:ascii="Times New Roman" w:eastAsia="Times New Roman" w:hAnsi="Times New Roman" w:cs="Simplified Arabic" w:hint="cs"/>
        <w:b/>
        <w:bCs/>
        <w:sz w:val="20"/>
        <w:szCs w:val="20"/>
        <w:rtl/>
      </w:rPr>
      <w:t>تقارير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F9EFE40"/>
    <w:lvl w:ilvl="0">
      <w:start w:val="1"/>
      <w:numFmt w:val="bullet"/>
      <w:pStyle w:val="a"/>
      <w:lvlText w:val=""/>
      <w:lvlJc w:val="left"/>
      <w:pPr>
        <w:tabs>
          <w:tab w:val="num" w:pos="360"/>
        </w:tabs>
        <w:ind w:left="360" w:hanging="360"/>
      </w:pPr>
      <w:rPr>
        <w:rFonts w:ascii="Symbol" w:hAnsi="Symbol" w:hint="default"/>
      </w:rPr>
    </w:lvl>
  </w:abstractNum>
  <w:abstractNum w:abstractNumId="1">
    <w:nsid w:val="09D561C4"/>
    <w:multiLevelType w:val="hybridMultilevel"/>
    <w:tmpl w:val="787CBDFC"/>
    <w:lvl w:ilvl="0" w:tplc="B78AC0F2">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
    <w:nsid w:val="11C03436"/>
    <w:multiLevelType w:val="hybridMultilevel"/>
    <w:tmpl w:val="69984C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586E67"/>
    <w:multiLevelType w:val="hybridMultilevel"/>
    <w:tmpl w:val="60EC9E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237F0C"/>
    <w:multiLevelType w:val="hybridMultilevel"/>
    <w:tmpl w:val="2BBE9D3A"/>
    <w:lvl w:ilvl="0" w:tplc="2348DC0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84397D"/>
    <w:multiLevelType w:val="hybridMultilevel"/>
    <w:tmpl w:val="8416CF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BE1403"/>
    <w:multiLevelType w:val="hybridMultilevel"/>
    <w:tmpl w:val="C0C4D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E458C4"/>
    <w:multiLevelType w:val="hybridMultilevel"/>
    <w:tmpl w:val="C4B86858"/>
    <w:lvl w:ilvl="0" w:tplc="C3D68A0E">
      <w:start w:val="7"/>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5ED075A"/>
    <w:multiLevelType w:val="hybridMultilevel"/>
    <w:tmpl w:val="7CFE7AAC"/>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nsid w:val="46F1538E"/>
    <w:multiLevelType w:val="hybridMultilevel"/>
    <w:tmpl w:val="47F29F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74C4030"/>
    <w:multiLevelType w:val="hybridMultilevel"/>
    <w:tmpl w:val="778CA500"/>
    <w:lvl w:ilvl="0" w:tplc="457AAF3C">
      <w:start w:val="1"/>
      <w:numFmt w:val="decimal"/>
      <w:lvlText w:val="%1."/>
      <w:lvlJc w:val="left"/>
      <w:pPr>
        <w:ind w:left="108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A7A3A3A"/>
    <w:multiLevelType w:val="hybridMultilevel"/>
    <w:tmpl w:val="068EE9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A666C9"/>
    <w:multiLevelType w:val="hybridMultilevel"/>
    <w:tmpl w:val="1E448760"/>
    <w:lvl w:ilvl="0" w:tplc="644C1F40">
      <w:start w:val="1"/>
      <w:numFmt w:val="arabicAlpha"/>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nsid w:val="785057A5"/>
    <w:multiLevelType w:val="hybridMultilevel"/>
    <w:tmpl w:val="0C2A14B6"/>
    <w:lvl w:ilvl="0" w:tplc="05B8B930">
      <w:start w:val="1"/>
      <w:numFmt w:val="arabicAlpha"/>
      <w:lvlText w:val="%1-"/>
      <w:lvlJc w:val="left"/>
      <w:pPr>
        <w:ind w:left="869" w:hanging="360"/>
      </w:pPr>
      <w:rPr>
        <w:rFonts w:hint="default"/>
      </w:rPr>
    </w:lvl>
    <w:lvl w:ilvl="1" w:tplc="04090019" w:tentative="1">
      <w:start w:val="1"/>
      <w:numFmt w:val="lowerLetter"/>
      <w:lvlText w:val="%2."/>
      <w:lvlJc w:val="left"/>
      <w:pPr>
        <w:ind w:left="1589" w:hanging="360"/>
      </w:pPr>
    </w:lvl>
    <w:lvl w:ilvl="2" w:tplc="0409001B" w:tentative="1">
      <w:start w:val="1"/>
      <w:numFmt w:val="lowerRoman"/>
      <w:lvlText w:val="%3."/>
      <w:lvlJc w:val="right"/>
      <w:pPr>
        <w:ind w:left="2309" w:hanging="180"/>
      </w:pPr>
    </w:lvl>
    <w:lvl w:ilvl="3" w:tplc="0409000F" w:tentative="1">
      <w:start w:val="1"/>
      <w:numFmt w:val="decimal"/>
      <w:lvlText w:val="%4."/>
      <w:lvlJc w:val="left"/>
      <w:pPr>
        <w:ind w:left="3029" w:hanging="360"/>
      </w:pPr>
    </w:lvl>
    <w:lvl w:ilvl="4" w:tplc="04090019" w:tentative="1">
      <w:start w:val="1"/>
      <w:numFmt w:val="lowerLetter"/>
      <w:lvlText w:val="%5."/>
      <w:lvlJc w:val="left"/>
      <w:pPr>
        <w:ind w:left="3749" w:hanging="360"/>
      </w:pPr>
    </w:lvl>
    <w:lvl w:ilvl="5" w:tplc="0409001B" w:tentative="1">
      <w:start w:val="1"/>
      <w:numFmt w:val="lowerRoman"/>
      <w:lvlText w:val="%6."/>
      <w:lvlJc w:val="right"/>
      <w:pPr>
        <w:ind w:left="4469" w:hanging="180"/>
      </w:pPr>
    </w:lvl>
    <w:lvl w:ilvl="6" w:tplc="0409000F" w:tentative="1">
      <w:start w:val="1"/>
      <w:numFmt w:val="decimal"/>
      <w:lvlText w:val="%7."/>
      <w:lvlJc w:val="left"/>
      <w:pPr>
        <w:ind w:left="5189" w:hanging="360"/>
      </w:pPr>
    </w:lvl>
    <w:lvl w:ilvl="7" w:tplc="04090019" w:tentative="1">
      <w:start w:val="1"/>
      <w:numFmt w:val="lowerLetter"/>
      <w:lvlText w:val="%8."/>
      <w:lvlJc w:val="left"/>
      <w:pPr>
        <w:ind w:left="5909" w:hanging="360"/>
      </w:pPr>
    </w:lvl>
    <w:lvl w:ilvl="8" w:tplc="0409001B" w:tentative="1">
      <w:start w:val="1"/>
      <w:numFmt w:val="lowerRoman"/>
      <w:lvlText w:val="%9."/>
      <w:lvlJc w:val="right"/>
      <w:pPr>
        <w:ind w:left="6629" w:hanging="180"/>
      </w:pPr>
    </w:lvl>
  </w:abstractNum>
  <w:abstractNum w:abstractNumId="14">
    <w:nsid w:val="787B48FC"/>
    <w:multiLevelType w:val="hybridMultilevel"/>
    <w:tmpl w:val="6B6EB2FE"/>
    <w:lvl w:ilvl="0" w:tplc="17463B0E">
      <w:start w:val="1"/>
      <w:numFmt w:val="bullet"/>
      <w:pStyle w:val="4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9725140"/>
    <w:multiLevelType w:val="hybridMultilevel"/>
    <w:tmpl w:val="A6EAE8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AC81D61"/>
    <w:multiLevelType w:val="hybridMultilevel"/>
    <w:tmpl w:val="3E72F4F6"/>
    <w:lvl w:ilvl="0" w:tplc="E250A270">
      <w:start w:val="1"/>
      <w:numFmt w:val="decimal"/>
      <w:lvlText w:val="%1-"/>
      <w:lvlJc w:val="left"/>
      <w:pPr>
        <w:ind w:left="2145" w:hanging="360"/>
      </w:pPr>
      <w:rPr>
        <w:rFonts w:hint="default"/>
        <w:b/>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17">
    <w:nsid w:val="7FD73656"/>
    <w:multiLevelType w:val="hybridMultilevel"/>
    <w:tmpl w:val="7D744A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3"/>
  </w:num>
  <w:num w:numId="4">
    <w:abstractNumId w:val="17"/>
  </w:num>
  <w:num w:numId="5">
    <w:abstractNumId w:val="7"/>
  </w:num>
  <w:num w:numId="6">
    <w:abstractNumId w:val="6"/>
  </w:num>
  <w:num w:numId="7">
    <w:abstractNumId w:val="9"/>
  </w:num>
  <w:num w:numId="8">
    <w:abstractNumId w:val="15"/>
  </w:num>
  <w:num w:numId="9">
    <w:abstractNumId w:val="2"/>
  </w:num>
  <w:num w:numId="10">
    <w:abstractNumId w:val="11"/>
  </w:num>
  <w:num w:numId="11">
    <w:abstractNumId w:val="5"/>
  </w:num>
  <w:num w:numId="12">
    <w:abstractNumId w:val="16"/>
  </w:num>
  <w:num w:numId="13">
    <w:abstractNumId w:val="1"/>
  </w:num>
  <w:num w:numId="14">
    <w:abstractNumId w:val="12"/>
  </w:num>
  <w:num w:numId="15">
    <w:abstractNumId w:val="4"/>
  </w:num>
  <w:num w:numId="16">
    <w:abstractNumId w:val="13"/>
  </w:num>
  <w:num w:numId="17">
    <w:abstractNumId w:val="8"/>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567"/>
  <w:evenAndOddHeaders/>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0BF"/>
    <w:rsid w:val="00006386"/>
    <w:rsid w:val="00047229"/>
    <w:rsid w:val="00052E29"/>
    <w:rsid w:val="00062195"/>
    <w:rsid w:val="000679ED"/>
    <w:rsid w:val="0007495F"/>
    <w:rsid w:val="00094480"/>
    <w:rsid w:val="000C4741"/>
    <w:rsid w:val="000E4307"/>
    <w:rsid w:val="000E4D14"/>
    <w:rsid w:val="000E6830"/>
    <w:rsid w:val="001018FE"/>
    <w:rsid w:val="00112B0D"/>
    <w:rsid w:val="001162ED"/>
    <w:rsid w:val="00122F2E"/>
    <w:rsid w:val="00142BAC"/>
    <w:rsid w:val="00143B7F"/>
    <w:rsid w:val="001502B3"/>
    <w:rsid w:val="00150576"/>
    <w:rsid w:val="00166442"/>
    <w:rsid w:val="001669F7"/>
    <w:rsid w:val="0017141E"/>
    <w:rsid w:val="00196A95"/>
    <w:rsid w:val="001A636F"/>
    <w:rsid w:val="001B3815"/>
    <w:rsid w:val="001B532C"/>
    <w:rsid w:val="001C5263"/>
    <w:rsid w:val="001C75EB"/>
    <w:rsid w:val="001E42A6"/>
    <w:rsid w:val="001E6F2F"/>
    <w:rsid w:val="001F2667"/>
    <w:rsid w:val="001F6C77"/>
    <w:rsid w:val="002036F0"/>
    <w:rsid w:val="002121AA"/>
    <w:rsid w:val="002154D8"/>
    <w:rsid w:val="0023043E"/>
    <w:rsid w:val="00235A53"/>
    <w:rsid w:val="00272A5D"/>
    <w:rsid w:val="00275A67"/>
    <w:rsid w:val="00281DD4"/>
    <w:rsid w:val="002977B3"/>
    <w:rsid w:val="002A5B4F"/>
    <w:rsid w:val="002B6828"/>
    <w:rsid w:val="002C63E3"/>
    <w:rsid w:val="002D5D28"/>
    <w:rsid w:val="002E1A75"/>
    <w:rsid w:val="00305977"/>
    <w:rsid w:val="003079FF"/>
    <w:rsid w:val="00330F78"/>
    <w:rsid w:val="003338A8"/>
    <w:rsid w:val="00341232"/>
    <w:rsid w:val="003515F0"/>
    <w:rsid w:val="00363A1D"/>
    <w:rsid w:val="00365C9A"/>
    <w:rsid w:val="00375E18"/>
    <w:rsid w:val="0037722D"/>
    <w:rsid w:val="003869DB"/>
    <w:rsid w:val="0039180A"/>
    <w:rsid w:val="003923CC"/>
    <w:rsid w:val="00397D49"/>
    <w:rsid w:val="003B66AD"/>
    <w:rsid w:val="003D480C"/>
    <w:rsid w:val="003E0DA3"/>
    <w:rsid w:val="003E317E"/>
    <w:rsid w:val="003E6D9D"/>
    <w:rsid w:val="003E7850"/>
    <w:rsid w:val="00404860"/>
    <w:rsid w:val="004225A4"/>
    <w:rsid w:val="004261A7"/>
    <w:rsid w:val="004350D3"/>
    <w:rsid w:val="00440E28"/>
    <w:rsid w:val="00441573"/>
    <w:rsid w:val="00445225"/>
    <w:rsid w:val="0044671D"/>
    <w:rsid w:val="0045458A"/>
    <w:rsid w:val="00463663"/>
    <w:rsid w:val="00467B02"/>
    <w:rsid w:val="00470DEC"/>
    <w:rsid w:val="00477402"/>
    <w:rsid w:val="00484B4E"/>
    <w:rsid w:val="004A1E48"/>
    <w:rsid w:val="004A45B4"/>
    <w:rsid w:val="004A5727"/>
    <w:rsid w:val="004B6832"/>
    <w:rsid w:val="004C1A9A"/>
    <w:rsid w:val="004D0B5D"/>
    <w:rsid w:val="004F2954"/>
    <w:rsid w:val="00504FF2"/>
    <w:rsid w:val="0050564F"/>
    <w:rsid w:val="00520337"/>
    <w:rsid w:val="00521344"/>
    <w:rsid w:val="005253E5"/>
    <w:rsid w:val="00525F64"/>
    <w:rsid w:val="0053000F"/>
    <w:rsid w:val="00531195"/>
    <w:rsid w:val="00531C7C"/>
    <w:rsid w:val="00535EA2"/>
    <w:rsid w:val="005372CF"/>
    <w:rsid w:val="00552FFA"/>
    <w:rsid w:val="00555602"/>
    <w:rsid w:val="005611FB"/>
    <w:rsid w:val="00571E3F"/>
    <w:rsid w:val="00597DAA"/>
    <w:rsid w:val="005A2DCF"/>
    <w:rsid w:val="005A5C94"/>
    <w:rsid w:val="005B16B9"/>
    <w:rsid w:val="005B1B23"/>
    <w:rsid w:val="005B5E1F"/>
    <w:rsid w:val="005C7857"/>
    <w:rsid w:val="005F6E63"/>
    <w:rsid w:val="005F71D6"/>
    <w:rsid w:val="00632F6C"/>
    <w:rsid w:val="006517BC"/>
    <w:rsid w:val="00652BF9"/>
    <w:rsid w:val="0065438C"/>
    <w:rsid w:val="0065497F"/>
    <w:rsid w:val="006604CF"/>
    <w:rsid w:val="00664EE5"/>
    <w:rsid w:val="006727A3"/>
    <w:rsid w:val="00683855"/>
    <w:rsid w:val="00684EB0"/>
    <w:rsid w:val="00696007"/>
    <w:rsid w:val="006A4B3D"/>
    <w:rsid w:val="006A737F"/>
    <w:rsid w:val="006B0A94"/>
    <w:rsid w:val="006B6DF9"/>
    <w:rsid w:val="006D1198"/>
    <w:rsid w:val="006E1FE3"/>
    <w:rsid w:val="006F0596"/>
    <w:rsid w:val="006F55F0"/>
    <w:rsid w:val="00716882"/>
    <w:rsid w:val="00722B6A"/>
    <w:rsid w:val="007234D6"/>
    <w:rsid w:val="00724F33"/>
    <w:rsid w:val="0073378A"/>
    <w:rsid w:val="007366A4"/>
    <w:rsid w:val="0075348D"/>
    <w:rsid w:val="00756A5D"/>
    <w:rsid w:val="0076251F"/>
    <w:rsid w:val="00764C48"/>
    <w:rsid w:val="00765B12"/>
    <w:rsid w:val="0077289E"/>
    <w:rsid w:val="00781A36"/>
    <w:rsid w:val="0079095D"/>
    <w:rsid w:val="00795F61"/>
    <w:rsid w:val="00796FDA"/>
    <w:rsid w:val="007A03B6"/>
    <w:rsid w:val="007B124B"/>
    <w:rsid w:val="007B565C"/>
    <w:rsid w:val="007C1FF3"/>
    <w:rsid w:val="007E02FD"/>
    <w:rsid w:val="007F09D3"/>
    <w:rsid w:val="00802CD4"/>
    <w:rsid w:val="00814607"/>
    <w:rsid w:val="008300BE"/>
    <w:rsid w:val="00841387"/>
    <w:rsid w:val="00843D2F"/>
    <w:rsid w:val="00844355"/>
    <w:rsid w:val="0085637C"/>
    <w:rsid w:val="00860857"/>
    <w:rsid w:val="008830E4"/>
    <w:rsid w:val="008960BE"/>
    <w:rsid w:val="008A67A9"/>
    <w:rsid w:val="008C00AA"/>
    <w:rsid w:val="008C58B6"/>
    <w:rsid w:val="008E0301"/>
    <w:rsid w:val="008F3CF3"/>
    <w:rsid w:val="009159ED"/>
    <w:rsid w:val="00945C2E"/>
    <w:rsid w:val="0094638E"/>
    <w:rsid w:val="00963AA9"/>
    <w:rsid w:val="00966C01"/>
    <w:rsid w:val="00971FDC"/>
    <w:rsid w:val="009738F7"/>
    <w:rsid w:val="009970B0"/>
    <w:rsid w:val="009A3C9D"/>
    <w:rsid w:val="009A5D26"/>
    <w:rsid w:val="009B3625"/>
    <w:rsid w:val="009C2865"/>
    <w:rsid w:val="009C48D2"/>
    <w:rsid w:val="009C6D78"/>
    <w:rsid w:val="009C6D8B"/>
    <w:rsid w:val="009D107C"/>
    <w:rsid w:val="009D4329"/>
    <w:rsid w:val="009E28FF"/>
    <w:rsid w:val="009E7947"/>
    <w:rsid w:val="00A00B70"/>
    <w:rsid w:val="00A03B75"/>
    <w:rsid w:val="00A20034"/>
    <w:rsid w:val="00A205DE"/>
    <w:rsid w:val="00A25725"/>
    <w:rsid w:val="00A362A6"/>
    <w:rsid w:val="00A36C0C"/>
    <w:rsid w:val="00A36F77"/>
    <w:rsid w:val="00A6490D"/>
    <w:rsid w:val="00A656B7"/>
    <w:rsid w:val="00A67D1E"/>
    <w:rsid w:val="00A81F8D"/>
    <w:rsid w:val="00A87593"/>
    <w:rsid w:val="00A900BF"/>
    <w:rsid w:val="00AA0A9A"/>
    <w:rsid w:val="00AC3347"/>
    <w:rsid w:val="00AC3E6F"/>
    <w:rsid w:val="00AE2A97"/>
    <w:rsid w:val="00AF0B8C"/>
    <w:rsid w:val="00B0468E"/>
    <w:rsid w:val="00B07FE6"/>
    <w:rsid w:val="00B15FD2"/>
    <w:rsid w:val="00B2082C"/>
    <w:rsid w:val="00B44E2F"/>
    <w:rsid w:val="00B46D08"/>
    <w:rsid w:val="00B47117"/>
    <w:rsid w:val="00B53AB4"/>
    <w:rsid w:val="00B77683"/>
    <w:rsid w:val="00B82A42"/>
    <w:rsid w:val="00B96047"/>
    <w:rsid w:val="00BC74E6"/>
    <w:rsid w:val="00BD7BE1"/>
    <w:rsid w:val="00BE40F9"/>
    <w:rsid w:val="00BE7670"/>
    <w:rsid w:val="00C215B8"/>
    <w:rsid w:val="00C239AC"/>
    <w:rsid w:val="00C34992"/>
    <w:rsid w:val="00C47C33"/>
    <w:rsid w:val="00C65BE5"/>
    <w:rsid w:val="00C85656"/>
    <w:rsid w:val="00C91429"/>
    <w:rsid w:val="00CA6721"/>
    <w:rsid w:val="00CC16B3"/>
    <w:rsid w:val="00CC16F1"/>
    <w:rsid w:val="00CC5850"/>
    <w:rsid w:val="00CD2BC9"/>
    <w:rsid w:val="00CE1A3E"/>
    <w:rsid w:val="00CE623F"/>
    <w:rsid w:val="00CF1B51"/>
    <w:rsid w:val="00D07C9D"/>
    <w:rsid w:val="00D11687"/>
    <w:rsid w:val="00D1413C"/>
    <w:rsid w:val="00D327E6"/>
    <w:rsid w:val="00D57BAE"/>
    <w:rsid w:val="00D63E74"/>
    <w:rsid w:val="00D65617"/>
    <w:rsid w:val="00D66C62"/>
    <w:rsid w:val="00D920B3"/>
    <w:rsid w:val="00D9462A"/>
    <w:rsid w:val="00D97824"/>
    <w:rsid w:val="00DA6A57"/>
    <w:rsid w:val="00DB141A"/>
    <w:rsid w:val="00DC0983"/>
    <w:rsid w:val="00DC38AE"/>
    <w:rsid w:val="00DD69B8"/>
    <w:rsid w:val="00DE3A78"/>
    <w:rsid w:val="00DE6BFF"/>
    <w:rsid w:val="00E117F9"/>
    <w:rsid w:val="00E35DD2"/>
    <w:rsid w:val="00E41601"/>
    <w:rsid w:val="00E568EF"/>
    <w:rsid w:val="00E65F51"/>
    <w:rsid w:val="00E76B09"/>
    <w:rsid w:val="00E85746"/>
    <w:rsid w:val="00E85B79"/>
    <w:rsid w:val="00E968BE"/>
    <w:rsid w:val="00EB2468"/>
    <w:rsid w:val="00EC3816"/>
    <w:rsid w:val="00EC59F3"/>
    <w:rsid w:val="00ED1AB6"/>
    <w:rsid w:val="00EE567F"/>
    <w:rsid w:val="00EE5C38"/>
    <w:rsid w:val="00EF53D2"/>
    <w:rsid w:val="00EF6017"/>
    <w:rsid w:val="00F20932"/>
    <w:rsid w:val="00F211A4"/>
    <w:rsid w:val="00F36AA2"/>
    <w:rsid w:val="00F51A52"/>
    <w:rsid w:val="00F56BD8"/>
    <w:rsid w:val="00F65215"/>
    <w:rsid w:val="00F66F56"/>
    <w:rsid w:val="00F90281"/>
    <w:rsid w:val="00F914AB"/>
    <w:rsid w:val="00FA514B"/>
    <w:rsid w:val="00FC3FA2"/>
    <w:rsid w:val="00FF00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4E2F"/>
    <w:pPr>
      <w:bidi/>
    </w:pPr>
  </w:style>
  <w:style w:type="paragraph" w:styleId="1">
    <w:name w:val="heading 1"/>
    <w:basedOn w:val="a0"/>
    <w:next w:val="a0"/>
    <w:link w:val="1Char"/>
    <w:uiPriority w:val="9"/>
    <w:qFormat/>
    <w:rsid w:val="009738F7"/>
    <w:pPr>
      <w:keepNext/>
      <w:spacing w:after="0" w:line="240" w:lineRule="auto"/>
      <w:jc w:val="center"/>
      <w:outlineLvl w:val="0"/>
    </w:pPr>
    <w:rPr>
      <w:rFonts w:ascii="Islamic Art B" w:eastAsia="Times New Roman" w:hAnsi="Islamic Art B" w:cs="Traditional Arabic"/>
      <w:sz w:val="160"/>
      <w:szCs w:val="90"/>
    </w:rPr>
  </w:style>
  <w:style w:type="paragraph" w:styleId="2">
    <w:name w:val="heading 2"/>
    <w:basedOn w:val="a0"/>
    <w:next w:val="a0"/>
    <w:link w:val="2Char"/>
    <w:uiPriority w:val="9"/>
    <w:qFormat/>
    <w:rsid w:val="009738F7"/>
    <w:pPr>
      <w:keepNext/>
      <w:spacing w:after="0" w:line="240" w:lineRule="auto"/>
      <w:jc w:val="center"/>
      <w:outlineLvl w:val="1"/>
    </w:pPr>
    <w:rPr>
      <w:rFonts w:ascii="Islamic Art B" w:eastAsia="Times New Roman" w:hAnsi="Islamic Art B" w:cs="Traditional Arabic"/>
      <w:sz w:val="120"/>
      <w:szCs w:val="54"/>
    </w:rPr>
  </w:style>
  <w:style w:type="paragraph" w:styleId="3">
    <w:name w:val="heading 3"/>
    <w:basedOn w:val="a0"/>
    <w:next w:val="a0"/>
    <w:link w:val="3Char"/>
    <w:uiPriority w:val="9"/>
    <w:semiHidden/>
    <w:unhideWhenUsed/>
    <w:qFormat/>
    <w:rsid w:val="005253E5"/>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5253E5"/>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5253E5"/>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qFormat/>
    <w:rsid w:val="009738F7"/>
    <w:pPr>
      <w:keepNext/>
      <w:spacing w:after="0" w:line="240" w:lineRule="auto"/>
      <w:outlineLvl w:val="5"/>
    </w:pPr>
    <w:rPr>
      <w:rFonts w:ascii="Times New Roman" w:eastAsia="Times New Roman" w:hAnsi="Times New Roman" w:cs="MCS Taybah S_U normal."/>
      <w:sz w:val="30"/>
      <w:szCs w:val="32"/>
    </w:rPr>
  </w:style>
  <w:style w:type="paragraph" w:styleId="7">
    <w:name w:val="heading 7"/>
    <w:basedOn w:val="a0"/>
    <w:next w:val="a0"/>
    <w:link w:val="7Char"/>
    <w:uiPriority w:val="9"/>
    <w:qFormat/>
    <w:rsid w:val="009738F7"/>
    <w:pPr>
      <w:keepNext/>
      <w:spacing w:after="0" w:line="240" w:lineRule="auto"/>
      <w:jc w:val="lowKashida"/>
      <w:outlineLvl w:val="6"/>
    </w:pPr>
    <w:rPr>
      <w:rFonts w:ascii="Times New Roman" w:eastAsia="Times New Roman" w:hAnsi="Times New Roman" w:cs="MCS Taybah S_U normal."/>
      <w:sz w:val="30"/>
      <w:szCs w:val="32"/>
    </w:rPr>
  </w:style>
  <w:style w:type="paragraph" w:styleId="8">
    <w:name w:val="heading 8"/>
    <w:basedOn w:val="a0"/>
    <w:next w:val="a0"/>
    <w:link w:val="8Char"/>
    <w:uiPriority w:val="9"/>
    <w:semiHidden/>
    <w:unhideWhenUsed/>
    <w:qFormat/>
    <w:rsid w:val="005253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9">
    <w:name w:val="heading 9"/>
    <w:basedOn w:val="a0"/>
    <w:next w:val="a0"/>
    <w:link w:val="9Char"/>
    <w:uiPriority w:val="9"/>
    <w:semiHidden/>
    <w:unhideWhenUsed/>
    <w:qFormat/>
    <w:rsid w:val="005253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Char"/>
    <w:uiPriority w:val="99"/>
    <w:rsid w:val="00A900BF"/>
    <w:pPr>
      <w:tabs>
        <w:tab w:val="center" w:pos="4153"/>
        <w:tab w:val="right" w:pos="8306"/>
      </w:tabs>
    </w:pPr>
    <w:rPr>
      <w:rFonts w:ascii="Calibri" w:eastAsia="Calibri" w:hAnsi="Calibri" w:cs="Times New Roman"/>
      <w:lang w:val="x-none" w:eastAsia="x-none"/>
    </w:rPr>
  </w:style>
  <w:style w:type="character" w:customStyle="1" w:styleId="Char">
    <w:name w:val="تذييل الصفحة Char"/>
    <w:basedOn w:val="a1"/>
    <w:link w:val="a4"/>
    <w:uiPriority w:val="99"/>
    <w:rsid w:val="00A900BF"/>
    <w:rPr>
      <w:rFonts w:ascii="Calibri" w:eastAsia="Calibri" w:hAnsi="Calibri" w:cs="Times New Roman"/>
      <w:lang w:val="x-none" w:eastAsia="x-none"/>
    </w:rPr>
  </w:style>
  <w:style w:type="paragraph" w:styleId="a5">
    <w:name w:val="header"/>
    <w:basedOn w:val="a0"/>
    <w:link w:val="Char0"/>
    <w:uiPriority w:val="99"/>
    <w:rsid w:val="00A900BF"/>
    <w:pPr>
      <w:tabs>
        <w:tab w:val="center" w:pos="4153"/>
        <w:tab w:val="right" w:pos="8306"/>
      </w:tabs>
    </w:pPr>
    <w:rPr>
      <w:rFonts w:ascii="Calibri" w:eastAsia="Calibri" w:hAnsi="Calibri" w:cs="Times New Roman"/>
      <w:lang w:val="x-none" w:eastAsia="x-none"/>
    </w:rPr>
  </w:style>
  <w:style w:type="character" w:customStyle="1" w:styleId="Char0">
    <w:name w:val="رأس الصفحة Char"/>
    <w:basedOn w:val="a1"/>
    <w:link w:val="a5"/>
    <w:uiPriority w:val="99"/>
    <w:rsid w:val="00A900BF"/>
    <w:rPr>
      <w:rFonts w:ascii="Calibri" w:eastAsia="Calibri" w:hAnsi="Calibri" w:cs="Times New Roman"/>
      <w:lang w:val="x-none" w:eastAsia="x-none"/>
    </w:rPr>
  </w:style>
  <w:style w:type="table" w:styleId="a6">
    <w:name w:val="Table Grid"/>
    <w:basedOn w:val="a2"/>
    <w:uiPriority w:val="39"/>
    <w:rsid w:val="00A900BF"/>
    <w:pPr>
      <w:widowControl w:val="0"/>
      <w:bidi/>
      <w:spacing w:after="0" w:line="240" w:lineRule="auto"/>
      <w:ind w:firstLine="45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0"/>
    <w:uiPriority w:val="99"/>
    <w:unhideWhenUsed/>
    <w:rsid w:val="00B44E2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1"/>
    <w:rsid w:val="00B44E2F"/>
  </w:style>
  <w:style w:type="character" w:styleId="Hyperlink">
    <w:name w:val="Hyperlink"/>
    <w:basedOn w:val="a1"/>
    <w:uiPriority w:val="99"/>
    <w:unhideWhenUsed/>
    <w:rsid w:val="00B44E2F"/>
    <w:rPr>
      <w:color w:val="0000FF"/>
      <w:u w:val="single"/>
    </w:rPr>
  </w:style>
  <w:style w:type="paragraph" w:styleId="a8">
    <w:name w:val="List Paragraph"/>
    <w:basedOn w:val="a0"/>
    <w:uiPriority w:val="34"/>
    <w:qFormat/>
    <w:rsid w:val="00B44E2F"/>
    <w:pPr>
      <w:ind w:left="720"/>
      <w:contextualSpacing/>
    </w:pPr>
  </w:style>
  <w:style w:type="character" w:customStyle="1" w:styleId="1Char">
    <w:name w:val="عنوان 1 Char"/>
    <w:basedOn w:val="a1"/>
    <w:link w:val="1"/>
    <w:uiPriority w:val="9"/>
    <w:rsid w:val="009738F7"/>
    <w:rPr>
      <w:rFonts w:ascii="Islamic Art B" w:eastAsia="Times New Roman" w:hAnsi="Islamic Art B" w:cs="Traditional Arabic"/>
      <w:sz w:val="160"/>
      <w:szCs w:val="90"/>
    </w:rPr>
  </w:style>
  <w:style w:type="character" w:customStyle="1" w:styleId="2Char">
    <w:name w:val="عنوان 2 Char"/>
    <w:basedOn w:val="a1"/>
    <w:link w:val="2"/>
    <w:uiPriority w:val="9"/>
    <w:rsid w:val="009738F7"/>
    <w:rPr>
      <w:rFonts w:ascii="Islamic Art B" w:eastAsia="Times New Roman" w:hAnsi="Islamic Art B" w:cs="Traditional Arabic"/>
      <w:sz w:val="120"/>
      <w:szCs w:val="54"/>
    </w:rPr>
  </w:style>
  <w:style w:type="character" w:customStyle="1" w:styleId="6Char">
    <w:name w:val="عنوان 6 Char"/>
    <w:basedOn w:val="a1"/>
    <w:link w:val="6"/>
    <w:uiPriority w:val="9"/>
    <w:rsid w:val="009738F7"/>
    <w:rPr>
      <w:rFonts w:ascii="Times New Roman" w:eastAsia="Times New Roman" w:hAnsi="Times New Roman" w:cs="MCS Taybah S_U normal."/>
      <w:sz w:val="30"/>
      <w:szCs w:val="32"/>
    </w:rPr>
  </w:style>
  <w:style w:type="character" w:customStyle="1" w:styleId="7Char">
    <w:name w:val="عنوان 7 Char"/>
    <w:basedOn w:val="a1"/>
    <w:link w:val="7"/>
    <w:uiPriority w:val="9"/>
    <w:rsid w:val="009738F7"/>
    <w:rPr>
      <w:rFonts w:ascii="Times New Roman" w:eastAsia="Times New Roman" w:hAnsi="Times New Roman" w:cs="MCS Taybah S_U normal."/>
      <w:sz w:val="30"/>
      <w:szCs w:val="32"/>
    </w:rPr>
  </w:style>
  <w:style w:type="numbering" w:customStyle="1" w:styleId="10">
    <w:name w:val="بلا قائمة1"/>
    <w:next w:val="a3"/>
    <w:uiPriority w:val="99"/>
    <w:semiHidden/>
    <w:rsid w:val="009738F7"/>
  </w:style>
  <w:style w:type="paragraph" w:styleId="a9">
    <w:name w:val="Block Text"/>
    <w:basedOn w:val="a0"/>
    <w:rsid w:val="009738F7"/>
    <w:pPr>
      <w:spacing w:before="120" w:after="120" w:line="240" w:lineRule="auto"/>
      <w:ind w:left="720" w:hanging="720"/>
    </w:pPr>
    <w:rPr>
      <w:rFonts w:ascii="Times New Roman" w:eastAsia="Times New Roman" w:hAnsi="Times New Roman" w:cs="Simplified Arabic"/>
      <w:snapToGrid w:val="0"/>
      <w:sz w:val="28"/>
      <w:szCs w:val="28"/>
    </w:rPr>
  </w:style>
  <w:style w:type="paragraph" w:styleId="aa">
    <w:name w:val="Body Text"/>
    <w:basedOn w:val="a0"/>
    <w:link w:val="Char1"/>
    <w:rsid w:val="009738F7"/>
    <w:pPr>
      <w:spacing w:after="0" w:line="240" w:lineRule="auto"/>
      <w:jc w:val="lowKashida"/>
    </w:pPr>
    <w:rPr>
      <w:rFonts w:ascii="Arial Narrow" w:eastAsia="Times New Roman" w:hAnsi="Arial Narrow" w:cs="Simplified Arabic"/>
      <w:sz w:val="30"/>
      <w:szCs w:val="28"/>
      <w:lang w:eastAsia="ar-SA"/>
    </w:rPr>
  </w:style>
  <w:style w:type="character" w:customStyle="1" w:styleId="Char1">
    <w:name w:val="نص أساسي Char"/>
    <w:basedOn w:val="a1"/>
    <w:link w:val="aa"/>
    <w:rsid w:val="009738F7"/>
    <w:rPr>
      <w:rFonts w:ascii="Arial Narrow" w:eastAsia="Times New Roman" w:hAnsi="Arial Narrow" w:cs="Simplified Arabic"/>
      <w:sz w:val="30"/>
      <w:szCs w:val="28"/>
      <w:lang w:eastAsia="ar-SA"/>
    </w:rPr>
  </w:style>
  <w:style w:type="paragraph" w:styleId="ab">
    <w:name w:val="Balloon Text"/>
    <w:basedOn w:val="a0"/>
    <w:link w:val="Char2"/>
    <w:uiPriority w:val="99"/>
    <w:semiHidden/>
    <w:rsid w:val="009738F7"/>
    <w:pPr>
      <w:spacing w:after="0" w:line="240" w:lineRule="auto"/>
    </w:pPr>
    <w:rPr>
      <w:rFonts w:ascii="Tahoma" w:eastAsia="Times New Roman" w:hAnsi="Tahoma" w:cs="Tahoma"/>
      <w:sz w:val="16"/>
      <w:szCs w:val="16"/>
    </w:rPr>
  </w:style>
  <w:style w:type="character" w:customStyle="1" w:styleId="Char2">
    <w:name w:val="نص في بالون Char"/>
    <w:basedOn w:val="a1"/>
    <w:link w:val="ab"/>
    <w:uiPriority w:val="99"/>
    <w:semiHidden/>
    <w:rsid w:val="009738F7"/>
    <w:rPr>
      <w:rFonts w:ascii="Tahoma" w:eastAsia="Times New Roman" w:hAnsi="Tahoma" w:cs="Tahoma"/>
      <w:sz w:val="16"/>
      <w:szCs w:val="16"/>
    </w:rPr>
  </w:style>
  <w:style w:type="character" w:styleId="ac">
    <w:name w:val="page number"/>
    <w:basedOn w:val="a1"/>
    <w:rsid w:val="009738F7"/>
  </w:style>
  <w:style w:type="table" w:customStyle="1" w:styleId="11">
    <w:name w:val="شبكة جدول1"/>
    <w:basedOn w:val="a2"/>
    <w:next w:val="a6"/>
    <w:rsid w:val="009738F7"/>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سرد الفقرات1"/>
    <w:basedOn w:val="a0"/>
    <w:qFormat/>
    <w:rsid w:val="009738F7"/>
    <w:pPr>
      <w:bidi w:val="0"/>
      <w:ind w:left="720"/>
    </w:pPr>
    <w:rPr>
      <w:rFonts w:ascii="Calibri" w:eastAsia="Calibri" w:hAnsi="Calibri" w:cs="Arial"/>
      <w:lang w:bidi="ar-EG"/>
    </w:rPr>
  </w:style>
  <w:style w:type="character" w:customStyle="1" w:styleId="CharChar2">
    <w:name w:val="Char Char2"/>
    <w:rsid w:val="009738F7"/>
    <w:rPr>
      <w:rFonts w:cs="Simplified Arabic"/>
      <w:szCs w:val="28"/>
      <w:lang w:val="en-US" w:eastAsia="en-US" w:bidi="ar-SA"/>
    </w:rPr>
  </w:style>
  <w:style w:type="paragraph" w:customStyle="1" w:styleId="13">
    <w:name w:val="بلا تباعد1"/>
    <w:link w:val="NoSpacingChar"/>
    <w:qFormat/>
    <w:rsid w:val="009738F7"/>
    <w:pPr>
      <w:spacing w:after="0" w:line="240" w:lineRule="auto"/>
    </w:pPr>
    <w:rPr>
      <w:rFonts w:ascii="Calibri" w:eastAsia="Calibri" w:hAnsi="Calibri" w:cs="Arial"/>
      <w:lang w:bidi="ar-EG"/>
    </w:rPr>
  </w:style>
  <w:style w:type="paragraph" w:styleId="ad">
    <w:name w:val="Subtitle"/>
    <w:basedOn w:val="a0"/>
    <w:next w:val="a0"/>
    <w:link w:val="Char3"/>
    <w:qFormat/>
    <w:rsid w:val="009738F7"/>
    <w:pPr>
      <w:numPr>
        <w:ilvl w:val="1"/>
      </w:numPr>
      <w:bidi w:val="0"/>
    </w:pPr>
    <w:rPr>
      <w:rFonts w:ascii="Cambria" w:eastAsia="Times New Roman" w:hAnsi="Cambria" w:cs="Times New Roman"/>
      <w:i/>
      <w:iCs/>
      <w:color w:val="4F81BD"/>
      <w:spacing w:val="15"/>
      <w:sz w:val="24"/>
      <w:szCs w:val="24"/>
      <w:lang w:bidi="ar-EG"/>
    </w:rPr>
  </w:style>
  <w:style w:type="character" w:customStyle="1" w:styleId="Char3">
    <w:name w:val="عنوان فرعي Char"/>
    <w:basedOn w:val="a1"/>
    <w:link w:val="ad"/>
    <w:rsid w:val="009738F7"/>
    <w:rPr>
      <w:rFonts w:ascii="Cambria" w:eastAsia="Times New Roman" w:hAnsi="Cambria" w:cs="Times New Roman"/>
      <w:i/>
      <w:iCs/>
      <w:color w:val="4F81BD"/>
      <w:spacing w:val="15"/>
      <w:sz w:val="24"/>
      <w:szCs w:val="24"/>
      <w:lang w:bidi="ar-EG"/>
    </w:rPr>
  </w:style>
  <w:style w:type="character" w:customStyle="1" w:styleId="NoSpacingChar">
    <w:name w:val="No Spacing Char"/>
    <w:link w:val="13"/>
    <w:rsid w:val="009738F7"/>
    <w:rPr>
      <w:rFonts w:ascii="Calibri" w:eastAsia="Calibri" w:hAnsi="Calibri" w:cs="Arial"/>
      <w:lang w:bidi="ar-EG"/>
    </w:rPr>
  </w:style>
  <w:style w:type="character" w:customStyle="1" w:styleId="indexindex-1641">
    <w:name w:val="index index-1641"/>
    <w:basedOn w:val="a1"/>
    <w:rsid w:val="009738F7"/>
  </w:style>
  <w:style w:type="character" w:customStyle="1" w:styleId="indexindex-1667">
    <w:name w:val="index index-1667"/>
    <w:basedOn w:val="a1"/>
    <w:rsid w:val="009738F7"/>
  </w:style>
  <w:style w:type="character" w:customStyle="1" w:styleId="indexindex-1878">
    <w:name w:val="index index-1878"/>
    <w:basedOn w:val="a1"/>
    <w:rsid w:val="009738F7"/>
  </w:style>
  <w:style w:type="character" w:customStyle="1" w:styleId="indexindex-1927">
    <w:name w:val="index index-1927"/>
    <w:basedOn w:val="a1"/>
    <w:rsid w:val="009738F7"/>
  </w:style>
  <w:style w:type="character" w:customStyle="1" w:styleId="indexindex-455">
    <w:name w:val="index index-455"/>
    <w:basedOn w:val="a1"/>
    <w:rsid w:val="009738F7"/>
  </w:style>
  <w:style w:type="character" w:customStyle="1" w:styleId="indexindex-1558">
    <w:name w:val="index index-1558"/>
    <w:basedOn w:val="a1"/>
    <w:rsid w:val="009738F7"/>
  </w:style>
  <w:style w:type="character" w:customStyle="1" w:styleId="indexindex-62">
    <w:name w:val="index index-62"/>
    <w:basedOn w:val="a1"/>
    <w:rsid w:val="009738F7"/>
  </w:style>
  <w:style w:type="character" w:customStyle="1" w:styleId="indexindex-2588">
    <w:name w:val="index index-2588"/>
    <w:basedOn w:val="a1"/>
    <w:rsid w:val="009738F7"/>
  </w:style>
  <w:style w:type="character" w:customStyle="1" w:styleId="indexindex-158">
    <w:name w:val="index index-158"/>
    <w:basedOn w:val="a1"/>
    <w:rsid w:val="009738F7"/>
  </w:style>
  <w:style w:type="character" w:customStyle="1" w:styleId="indexindex-2158">
    <w:name w:val="index index-2158"/>
    <w:basedOn w:val="a1"/>
    <w:rsid w:val="009738F7"/>
  </w:style>
  <w:style w:type="character" w:customStyle="1" w:styleId="indexindex-1603">
    <w:name w:val="index index-1603"/>
    <w:basedOn w:val="a1"/>
    <w:rsid w:val="009738F7"/>
  </w:style>
  <w:style w:type="character" w:customStyle="1" w:styleId="indexindex-1772">
    <w:name w:val="index index-1772"/>
    <w:basedOn w:val="a1"/>
    <w:rsid w:val="009738F7"/>
  </w:style>
  <w:style w:type="character" w:customStyle="1" w:styleId="indexindex-2009">
    <w:name w:val="index index-2009"/>
    <w:basedOn w:val="a1"/>
    <w:rsid w:val="009738F7"/>
  </w:style>
  <w:style w:type="character" w:customStyle="1" w:styleId="indexindex-1224">
    <w:name w:val="index index-1224"/>
    <w:basedOn w:val="a1"/>
    <w:rsid w:val="009738F7"/>
  </w:style>
  <w:style w:type="character" w:customStyle="1" w:styleId="indexindex-318">
    <w:name w:val="index index-318"/>
    <w:basedOn w:val="a1"/>
    <w:rsid w:val="009738F7"/>
  </w:style>
  <w:style w:type="character" w:customStyle="1" w:styleId="indexindex-1609">
    <w:name w:val="index index-1609"/>
    <w:basedOn w:val="a1"/>
    <w:rsid w:val="009738F7"/>
  </w:style>
  <w:style w:type="character" w:customStyle="1" w:styleId="indexindex-882">
    <w:name w:val="index index-882"/>
    <w:basedOn w:val="a1"/>
    <w:rsid w:val="009738F7"/>
  </w:style>
  <w:style w:type="character" w:customStyle="1" w:styleId="indexindex-1153">
    <w:name w:val="index index-1153"/>
    <w:basedOn w:val="a1"/>
    <w:rsid w:val="009738F7"/>
  </w:style>
  <w:style w:type="character" w:customStyle="1" w:styleId="indexindex-853">
    <w:name w:val="index index-853"/>
    <w:basedOn w:val="a1"/>
    <w:rsid w:val="009738F7"/>
  </w:style>
  <w:style w:type="character" w:customStyle="1" w:styleId="indexindex-615">
    <w:name w:val="index index-615"/>
    <w:basedOn w:val="a1"/>
    <w:rsid w:val="009738F7"/>
  </w:style>
  <w:style w:type="character" w:customStyle="1" w:styleId="indexindex-1792">
    <w:name w:val="index index-1792"/>
    <w:basedOn w:val="a1"/>
    <w:rsid w:val="009738F7"/>
  </w:style>
  <w:style w:type="character" w:customStyle="1" w:styleId="indexindex-1770">
    <w:name w:val="index index-1770"/>
    <w:basedOn w:val="a1"/>
    <w:rsid w:val="009738F7"/>
  </w:style>
  <w:style w:type="character" w:customStyle="1" w:styleId="indexindex-186">
    <w:name w:val="index index-186"/>
    <w:basedOn w:val="a1"/>
    <w:rsid w:val="009738F7"/>
  </w:style>
  <w:style w:type="character" w:customStyle="1" w:styleId="indexindex-2623">
    <w:name w:val="index index-2623"/>
    <w:basedOn w:val="a1"/>
    <w:rsid w:val="009738F7"/>
  </w:style>
  <w:style w:type="character" w:customStyle="1" w:styleId="indexindex-892">
    <w:name w:val="index index-892"/>
    <w:basedOn w:val="a1"/>
    <w:rsid w:val="009738F7"/>
  </w:style>
  <w:style w:type="character" w:customStyle="1" w:styleId="indexindex-2136">
    <w:name w:val="index index-2136"/>
    <w:basedOn w:val="a1"/>
    <w:rsid w:val="009738F7"/>
  </w:style>
  <w:style w:type="character" w:customStyle="1" w:styleId="indexindex-161">
    <w:name w:val="index index-161"/>
    <w:basedOn w:val="a1"/>
    <w:rsid w:val="009738F7"/>
  </w:style>
  <w:style w:type="character" w:customStyle="1" w:styleId="indexindex-1545">
    <w:name w:val="index index-1545"/>
    <w:basedOn w:val="a1"/>
    <w:rsid w:val="009738F7"/>
  </w:style>
  <w:style w:type="character" w:customStyle="1" w:styleId="indexindex-2109">
    <w:name w:val="index index-2109"/>
    <w:basedOn w:val="a1"/>
    <w:rsid w:val="009738F7"/>
  </w:style>
  <w:style w:type="character" w:customStyle="1" w:styleId="indexindex-2259">
    <w:name w:val="index index-2259"/>
    <w:basedOn w:val="a1"/>
    <w:rsid w:val="009738F7"/>
  </w:style>
  <w:style w:type="character" w:customStyle="1" w:styleId="indexindex-706">
    <w:name w:val="index index-706"/>
    <w:basedOn w:val="a1"/>
    <w:rsid w:val="009738F7"/>
  </w:style>
  <w:style w:type="character" w:customStyle="1" w:styleId="indexindex-928">
    <w:name w:val="index index-928"/>
    <w:basedOn w:val="a1"/>
    <w:rsid w:val="009738F7"/>
  </w:style>
  <w:style w:type="character" w:customStyle="1" w:styleId="indexindex-959">
    <w:name w:val="index index-959"/>
    <w:basedOn w:val="a1"/>
    <w:rsid w:val="009738F7"/>
  </w:style>
  <w:style w:type="character" w:customStyle="1" w:styleId="indexindex-2091">
    <w:name w:val="index index-2091"/>
    <w:basedOn w:val="a1"/>
    <w:rsid w:val="009738F7"/>
  </w:style>
  <w:style w:type="character" w:customStyle="1" w:styleId="indexindex-1566">
    <w:name w:val="index index-1566"/>
    <w:basedOn w:val="a1"/>
    <w:rsid w:val="009738F7"/>
  </w:style>
  <w:style w:type="character" w:styleId="ae">
    <w:name w:val="footnote reference"/>
    <w:aliases w:val="4_GA,ftref,4_G,Footnote Reference1,Footnote Reference2,Footnote Reference11,Footnote Reference21,Footnote Reference12,Footnote Reference22,Footnote Reference13,Footnote Reference23,Footnote Reference111,Footnote Reference211"/>
    <w:uiPriority w:val="99"/>
    <w:rsid w:val="009738F7"/>
    <w:rPr>
      <w:vertAlign w:val="superscript"/>
    </w:rPr>
  </w:style>
  <w:style w:type="paragraph" w:styleId="af">
    <w:name w:val="footnote text"/>
    <w:aliases w:val="Char Char,Char Char Char Char Char Char Char Char Char Char Char Char Char Char Char Char Char Char Char Char Char,Char Char Char Char Char Char Char Char Char Char Char Char Char Char,Char Char Char Char Char Char Char Char Char Char,Cha"/>
    <w:basedOn w:val="a0"/>
    <w:link w:val="Char4"/>
    <w:qFormat/>
    <w:rsid w:val="009738F7"/>
    <w:pPr>
      <w:spacing w:after="0" w:line="240" w:lineRule="auto"/>
    </w:pPr>
    <w:rPr>
      <w:rFonts w:ascii="Times New Roman" w:eastAsia="Times New Roman" w:hAnsi="Times New Roman" w:cs="Times New Roman"/>
      <w:sz w:val="20"/>
      <w:szCs w:val="20"/>
      <w:lang w:val="x-none" w:eastAsia="ar-SA"/>
    </w:rPr>
  </w:style>
  <w:style w:type="character" w:customStyle="1" w:styleId="Char4">
    <w:name w:val="نص حاشية سفلية Char"/>
    <w:aliases w:val="Char Char Char,Char Char Char Char Char Char Char Char Char Char Char Char Char Char Char Char Char Char Char Char Char Char,Char Char Char Char Char Char Char Char Char Char Char Char Char Char Char,Cha Char"/>
    <w:basedOn w:val="a1"/>
    <w:link w:val="af"/>
    <w:rsid w:val="009738F7"/>
    <w:rPr>
      <w:rFonts w:ascii="Times New Roman" w:eastAsia="Times New Roman" w:hAnsi="Times New Roman" w:cs="Times New Roman"/>
      <w:sz w:val="20"/>
      <w:szCs w:val="20"/>
      <w:lang w:val="x-none" w:eastAsia="ar-SA"/>
    </w:rPr>
  </w:style>
  <w:style w:type="paragraph" w:styleId="af0">
    <w:name w:val="Document Map"/>
    <w:basedOn w:val="a0"/>
    <w:link w:val="Char5"/>
    <w:rsid w:val="009738F7"/>
    <w:pPr>
      <w:spacing w:after="0" w:line="240" w:lineRule="auto"/>
    </w:pPr>
    <w:rPr>
      <w:rFonts w:ascii="Tahoma" w:eastAsia="Times New Roman" w:hAnsi="Tahoma" w:cs="Tahoma"/>
      <w:sz w:val="16"/>
      <w:szCs w:val="16"/>
    </w:rPr>
  </w:style>
  <w:style w:type="character" w:customStyle="1" w:styleId="Char5">
    <w:name w:val="مخطط المستند Char"/>
    <w:basedOn w:val="a1"/>
    <w:link w:val="af0"/>
    <w:rsid w:val="009738F7"/>
    <w:rPr>
      <w:rFonts w:ascii="Tahoma" w:eastAsia="Times New Roman" w:hAnsi="Tahoma" w:cs="Tahoma"/>
      <w:sz w:val="16"/>
      <w:szCs w:val="16"/>
    </w:rPr>
  </w:style>
  <w:style w:type="character" w:styleId="af1">
    <w:name w:val="Emphasis"/>
    <w:uiPriority w:val="20"/>
    <w:qFormat/>
    <w:rsid w:val="009738F7"/>
    <w:rPr>
      <w:i/>
      <w:iCs/>
    </w:rPr>
  </w:style>
  <w:style w:type="paragraph" w:styleId="HTML">
    <w:name w:val="HTML Preformatted"/>
    <w:basedOn w:val="a0"/>
    <w:link w:val="HTMLChar"/>
    <w:uiPriority w:val="99"/>
    <w:unhideWhenUsed/>
    <w:rsid w:val="009738F7"/>
    <w:pPr>
      <w:bidi w:val="0"/>
      <w:spacing w:after="0" w:line="240" w:lineRule="auto"/>
    </w:pPr>
    <w:rPr>
      <w:rFonts w:ascii="Consolas" w:eastAsia="Calibri" w:hAnsi="Consolas" w:cs="Consolas"/>
      <w:sz w:val="20"/>
      <w:szCs w:val="20"/>
    </w:rPr>
  </w:style>
  <w:style w:type="character" w:customStyle="1" w:styleId="HTMLChar">
    <w:name w:val="بتنسيق HTML مسبق Char"/>
    <w:basedOn w:val="a1"/>
    <w:link w:val="HTML"/>
    <w:uiPriority w:val="99"/>
    <w:rsid w:val="009738F7"/>
    <w:rPr>
      <w:rFonts w:ascii="Consolas" w:eastAsia="Calibri" w:hAnsi="Consolas" w:cs="Consolas"/>
      <w:sz w:val="20"/>
      <w:szCs w:val="20"/>
    </w:rPr>
  </w:style>
  <w:style w:type="numbering" w:customStyle="1" w:styleId="110">
    <w:name w:val="بلا قائمة11"/>
    <w:next w:val="a3"/>
    <w:uiPriority w:val="99"/>
    <w:semiHidden/>
    <w:unhideWhenUsed/>
    <w:rsid w:val="009738F7"/>
  </w:style>
  <w:style w:type="character" w:styleId="af2">
    <w:name w:val="Placeholder Text"/>
    <w:basedOn w:val="a1"/>
    <w:uiPriority w:val="99"/>
    <w:semiHidden/>
    <w:rsid w:val="00E568EF"/>
    <w:rPr>
      <w:color w:val="808080"/>
    </w:rPr>
  </w:style>
  <w:style w:type="character" w:styleId="af3">
    <w:name w:val="Strong"/>
    <w:basedOn w:val="a1"/>
    <w:uiPriority w:val="22"/>
    <w:qFormat/>
    <w:rsid w:val="00E568EF"/>
    <w:rPr>
      <w:b/>
      <w:bCs/>
    </w:rPr>
  </w:style>
  <w:style w:type="character" w:customStyle="1" w:styleId="cantweet">
    <w:name w:val="cantweet"/>
    <w:basedOn w:val="a1"/>
    <w:rsid w:val="00E568EF"/>
  </w:style>
  <w:style w:type="character" w:customStyle="1" w:styleId="3Char">
    <w:name w:val="عنوان 3 Char"/>
    <w:basedOn w:val="a1"/>
    <w:link w:val="3"/>
    <w:uiPriority w:val="9"/>
    <w:semiHidden/>
    <w:rsid w:val="005253E5"/>
    <w:rPr>
      <w:rFonts w:asciiTheme="majorHAnsi" w:eastAsiaTheme="majorEastAsia" w:hAnsiTheme="majorHAnsi" w:cstheme="majorBidi"/>
      <w:b/>
      <w:bCs/>
      <w:color w:val="4F81BD" w:themeColor="accent1"/>
    </w:rPr>
  </w:style>
  <w:style w:type="character" w:customStyle="1" w:styleId="4Char">
    <w:name w:val="عنوان 4 Char"/>
    <w:basedOn w:val="a1"/>
    <w:link w:val="4"/>
    <w:uiPriority w:val="9"/>
    <w:semiHidden/>
    <w:rsid w:val="005253E5"/>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5253E5"/>
    <w:rPr>
      <w:rFonts w:asciiTheme="majorHAnsi" w:eastAsiaTheme="majorEastAsia" w:hAnsiTheme="majorHAnsi" w:cstheme="majorBidi"/>
      <w:color w:val="243F60" w:themeColor="accent1" w:themeShade="7F"/>
    </w:rPr>
  </w:style>
  <w:style w:type="character" w:customStyle="1" w:styleId="8Char">
    <w:name w:val="عنوان 8 Char"/>
    <w:basedOn w:val="a1"/>
    <w:link w:val="8"/>
    <w:uiPriority w:val="9"/>
    <w:semiHidden/>
    <w:rsid w:val="005253E5"/>
    <w:rPr>
      <w:rFonts w:asciiTheme="majorHAnsi" w:eastAsiaTheme="majorEastAsia" w:hAnsiTheme="majorHAnsi" w:cstheme="majorBidi"/>
      <w:color w:val="404040" w:themeColor="text1" w:themeTint="BF"/>
      <w:sz w:val="20"/>
      <w:szCs w:val="20"/>
    </w:rPr>
  </w:style>
  <w:style w:type="character" w:customStyle="1" w:styleId="9Char">
    <w:name w:val="عنوان 9 Char"/>
    <w:basedOn w:val="a1"/>
    <w:link w:val="9"/>
    <w:uiPriority w:val="9"/>
    <w:semiHidden/>
    <w:rsid w:val="005253E5"/>
    <w:rPr>
      <w:rFonts w:asciiTheme="majorHAnsi" w:eastAsiaTheme="majorEastAsia" w:hAnsiTheme="majorHAnsi" w:cstheme="majorBidi"/>
      <w:i/>
      <w:iCs/>
      <w:color w:val="404040" w:themeColor="text1" w:themeTint="BF"/>
      <w:sz w:val="20"/>
      <w:szCs w:val="20"/>
    </w:rPr>
  </w:style>
  <w:style w:type="paragraph" w:customStyle="1" w:styleId="css-1i4p12r-paragraph">
    <w:name w:val="css-1i4p12r-paragraph"/>
    <w:basedOn w:val="a0"/>
    <w:rsid w:val="00525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4">
    <w:name w:val="Title"/>
    <w:basedOn w:val="a0"/>
    <w:next w:val="a0"/>
    <w:link w:val="Char6"/>
    <w:uiPriority w:val="10"/>
    <w:qFormat/>
    <w:rsid w:val="005253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العنوان Char"/>
    <w:basedOn w:val="a1"/>
    <w:link w:val="af4"/>
    <w:uiPriority w:val="10"/>
    <w:rsid w:val="005253E5"/>
    <w:rPr>
      <w:rFonts w:asciiTheme="majorHAnsi" w:eastAsiaTheme="majorEastAsia" w:hAnsiTheme="majorHAnsi" w:cstheme="majorBidi"/>
      <w:color w:val="17365D" w:themeColor="text2" w:themeShade="BF"/>
      <w:spacing w:val="5"/>
      <w:kern w:val="28"/>
      <w:sz w:val="52"/>
      <w:szCs w:val="52"/>
    </w:rPr>
  </w:style>
  <w:style w:type="paragraph" w:styleId="af5">
    <w:name w:val="endnote text"/>
    <w:basedOn w:val="a0"/>
    <w:link w:val="Char7"/>
    <w:uiPriority w:val="99"/>
    <w:semiHidden/>
    <w:unhideWhenUsed/>
    <w:rsid w:val="00EC3816"/>
    <w:pPr>
      <w:spacing w:after="0" w:line="240" w:lineRule="auto"/>
    </w:pPr>
    <w:rPr>
      <w:rFonts w:ascii="Times New Roman" w:eastAsia="Times New Roman" w:hAnsi="Times New Roman" w:cs="Times New Roman"/>
      <w:sz w:val="20"/>
      <w:szCs w:val="20"/>
    </w:rPr>
  </w:style>
  <w:style w:type="character" w:customStyle="1" w:styleId="Char7">
    <w:name w:val="نص تعليق ختامي Char"/>
    <w:basedOn w:val="a1"/>
    <w:link w:val="af5"/>
    <w:uiPriority w:val="99"/>
    <w:semiHidden/>
    <w:rsid w:val="00EC3816"/>
    <w:rPr>
      <w:rFonts w:ascii="Times New Roman" w:eastAsia="Times New Roman" w:hAnsi="Times New Roman" w:cs="Times New Roman"/>
      <w:sz w:val="20"/>
      <w:szCs w:val="20"/>
    </w:rPr>
  </w:style>
  <w:style w:type="character" w:styleId="af6">
    <w:name w:val="endnote reference"/>
    <w:uiPriority w:val="99"/>
    <w:semiHidden/>
    <w:unhideWhenUsed/>
    <w:rsid w:val="00EC3816"/>
    <w:rPr>
      <w:vertAlign w:val="superscript"/>
    </w:rPr>
  </w:style>
  <w:style w:type="numbering" w:customStyle="1" w:styleId="20">
    <w:name w:val="بلا قائمة2"/>
    <w:next w:val="a3"/>
    <w:uiPriority w:val="99"/>
    <w:semiHidden/>
    <w:unhideWhenUsed/>
    <w:rsid w:val="00EC3816"/>
  </w:style>
  <w:style w:type="character" w:customStyle="1" w:styleId="14">
    <w:name w:val="إشارة لم يتم حلها1"/>
    <w:basedOn w:val="a1"/>
    <w:uiPriority w:val="99"/>
    <w:semiHidden/>
    <w:unhideWhenUsed/>
    <w:rsid w:val="00281DD4"/>
    <w:rPr>
      <w:color w:val="605E5C"/>
      <w:shd w:val="clear" w:color="auto" w:fill="E1DFDD"/>
    </w:rPr>
  </w:style>
  <w:style w:type="character" w:styleId="af7">
    <w:name w:val="FollowedHyperlink"/>
    <w:basedOn w:val="a1"/>
    <w:uiPriority w:val="99"/>
    <w:semiHidden/>
    <w:unhideWhenUsed/>
    <w:rsid w:val="004350D3"/>
    <w:rPr>
      <w:color w:val="800080" w:themeColor="followedHyperlink"/>
      <w:u w:val="single"/>
    </w:rPr>
  </w:style>
  <w:style w:type="paragraph" w:customStyle="1" w:styleId="111">
    <w:name w:val="العنوان 11"/>
    <w:basedOn w:val="a0"/>
    <w:next w:val="a0"/>
    <w:uiPriority w:val="9"/>
    <w:qFormat/>
    <w:rsid w:val="00D07C9D"/>
    <w:pPr>
      <w:keepNext/>
      <w:keepLines/>
      <w:bidi w:val="0"/>
      <w:spacing w:before="240" w:after="0" w:line="259" w:lineRule="auto"/>
      <w:outlineLvl w:val="0"/>
    </w:pPr>
    <w:rPr>
      <w:rFonts w:ascii="Calibri Light" w:eastAsia="Times New Roman" w:hAnsi="Calibri Light" w:cs="Simplified Arabic"/>
      <w:color w:val="1F3864"/>
      <w:sz w:val="32"/>
      <w:szCs w:val="32"/>
    </w:rPr>
  </w:style>
  <w:style w:type="paragraph" w:customStyle="1" w:styleId="21">
    <w:name w:val="عنوان 21"/>
    <w:basedOn w:val="a0"/>
    <w:next w:val="a0"/>
    <w:uiPriority w:val="9"/>
    <w:unhideWhenUsed/>
    <w:qFormat/>
    <w:rsid w:val="00D07C9D"/>
    <w:pPr>
      <w:keepNext/>
      <w:keepLines/>
      <w:bidi w:val="0"/>
      <w:spacing w:before="40" w:after="0" w:line="259" w:lineRule="auto"/>
      <w:outlineLvl w:val="1"/>
    </w:pPr>
    <w:rPr>
      <w:rFonts w:ascii="Calibri Light" w:eastAsia="Times New Roman" w:hAnsi="Calibri Light" w:cs="Simplified Arabic"/>
      <w:bCs/>
      <w:color w:val="2F5496"/>
      <w:sz w:val="26"/>
      <w:szCs w:val="26"/>
    </w:rPr>
  </w:style>
  <w:style w:type="paragraph" w:customStyle="1" w:styleId="31">
    <w:name w:val="عنوان 31"/>
    <w:basedOn w:val="a0"/>
    <w:next w:val="a0"/>
    <w:uiPriority w:val="9"/>
    <w:unhideWhenUsed/>
    <w:qFormat/>
    <w:rsid w:val="00D07C9D"/>
    <w:pPr>
      <w:keepNext/>
      <w:keepLines/>
      <w:bidi w:val="0"/>
      <w:spacing w:before="40" w:after="0" w:line="259" w:lineRule="auto"/>
      <w:outlineLvl w:val="2"/>
    </w:pPr>
    <w:rPr>
      <w:rFonts w:ascii="Calibri Light" w:eastAsia="Times New Roman" w:hAnsi="Calibri Light" w:cs="Simplified Arabic"/>
      <w:bCs/>
      <w:color w:val="8EAADB"/>
      <w:sz w:val="24"/>
      <w:szCs w:val="24"/>
    </w:rPr>
  </w:style>
  <w:style w:type="paragraph" w:customStyle="1" w:styleId="41">
    <w:name w:val="عنوان 41"/>
    <w:basedOn w:val="a0"/>
    <w:next w:val="a0"/>
    <w:uiPriority w:val="9"/>
    <w:unhideWhenUsed/>
    <w:qFormat/>
    <w:rsid w:val="00D07C9D"/>
    <w:pPr>
      <w:keepNext/>
      <w:keepLines/>
      <w:numPr>
        <w:numId w:val="2"/>
      </w:numPr>
      <w:tabs>
        <w:tab w:val="num" w:pos="360"/>
      </w:tabs>
      <w:bidi w:val="0"/>
      <w:spacing w:before="40" w:after="0" w:line="259" w:lineRule="auto"/>
      <w:ind w:left="0" w:firstLine="0"/>
      <w:outlineLvl w:val="3"/>
    </w:pPr>
    <w:rPr>
      <w:rFonts w:ascii="Calibri Light" w:eastAsia="Times New Roman" w:hAnsi="Calibri Light" w:cs="Simplified Arabic"/>
      <w:bCs/>
      <w:i/>
    </w:rPr>
  </w:style>
  <w:style w:type="character" w:customStyle="1" w:styleId="Hyperlink1">
    <w:name w:val="Hyperlink1"/>
    <w:basedOn w:val="a1"/>
    <w:uiPriority w:val="99"/>
    <w:unhideWhenUsed/>
    <w:rsid w:val="00D07C9D"/>
    <w:rPr>
      <w:color w:val="0563C1"/>
      <w:u w:val="single"/>
    </w:rPr>
  </w:style>
  <w:style w:type="character" w:customStyle="1" w:styleId="Hyperlink2">
    <w:name w:val="Hyperlink2"/>
    <w:basedOn w:val="a1"/>
    <w:uiPriority w:val="99"/>
    <w:unhideWhenUsed/>
    <w:rsid w:val="00D07C9D"/>
    <w:rPr>
      <w:color w:val="0563C1"/>
      <w:u w:val="single"/>
    </w:rPr>
  </w:style>
  <w:style w:type="character" w:customStyle="1" w:styleId="UnresolvedMention1">
    <w:name w:val="Unresolved Mention1"/>
    <w:basedOn w:val="a1"/>
    <w:uiPriority w:val="99"/>
    <w:semiHidden/>
    <w:unhideWhenUsed/>
    <w:rsid w:val="00D07C9D"/>
    <w:rPr>
      <w:color w:val="605E5C"/>
      <w:shd w:val="clear" w:color="auto" w:fill="E1DFDD"/>
    </w:rPr>
  </w:style>
  <w:style w:type="character" w:customStyle="1" w:styleId="fontstyle01">
    <w:name w:val="fontstyle01"/>
    <w:basedOn w:val="a1"/>
    <w:rsid w:val="00D07C9D"/>
    <w:rPr>
      <w:rFonts w:ascii="LAY-GihaneLight" w:hAnsi="LAY-GihaneLight" w:hint="default"/>
      <w:b w:val="0"/>
      <w:bCs w:val="0"/>
      <w:i w:val="0"/>
      <w:iCs w:val="0"/>
      <w:color w:val="000000"/>
      <w:sz w:val="30"/>
      <w:szCs w:val="30"/>
    </w:rPr>
  </w:style>
  <w:style w:type="paragraph" w:styleId="a">
    <w:name w:val="List Bullet"/>
    <w:basedOn w:val="a0"/>
    <w:uiPriority w:val="99"/>
    <w:unhideWhenUsed/>
    <w:rsid w:val="00D07C9D"/>
    <w:pPr>
      <w:numPr>
        <w:numId w:val="1"/>
      </w:numPr>
      <w:bidi w:val="0"/>
      <w:spacing w:after="160" w:line="259" w:lineRule="auto"/>
      <w:ind w:left="0" w:firstLine="0"/>
      <w:contextualSpacing/>
    </w:pPr>
  </w:style>
  <w:style w:type="character" w:customStyle="1" w:styleId="UnresolvedMention">
    <w:name w:val="Unresolved Mention"/>
    <w:basedOn w:val="a1"/>
    <w:uiPriority w:val="99"/>
    <w:semiHidden/>
    <w:unhideWhenUsed/>
    <w:rsid w:val="00D07C9D"/>
    <w:rPr>
      <w:color w:val="605E5C"/>
      <w:shd w:val="clear" w:color="auto" w:fill="E1DFDD"/>
    </w:rPr>
  </w:style>
  <w:style w:type="character" w:customStyle="1" w:styleId="15">
    <w:name w:val="ارتباط تشعبي متبع1"/>
    <w:basedOn w:val="a1"/>
    <w:uiPriority w:val="99"/>
    <w:semiHidden/>
    <w:unhideWhenUsed/>
    <w:rsid w:val="00D07C9D"/>
    <w:rPr>
      <w:color w:val="954F72"/>
      <w:u w:val="single"/>
    </w:rPr>
  </w:style>
  <w:style w:type="character" w:customStyle="1" w:styleId="1Char1">
    <w:name w:val="العنوان 1 Char1"/>
    <w:basedOn w:val="a1"/>
    <w:uiPriority w:val="9"/>
    <w:rsid w:val="00D07C9D"/>
    <w:rPr>
      <w:rFonts w:asciiTheme="majorHAnsi" w:eastAsiaTheme="majorEastAsia" w:hAnsiTheme="majorHAnsi" w:cstheme="majorBidi"/>
      <w:color w:val="365F91" w:themeColor="accent1" w:themeShade="BF"/>
      <w:sz w:val="32"/>
      <w:szCs w:val="32"/>
    </w:rPr>
  </w:style>
  <w:style w:type="character" w:customStyle="1" w:styleId="2Char1">
    <w:name w:val="عنوان 2 Char1"/>
    <w:basedOn w:val="a1"/>
    <w:uiPriority w:val="9"/>
    <w:semiHidden/>
    <w:rsid w:val="00D07C9D"/>
    <w:rPr>
      <w:rFonts w:asciiTheme="majorHAnsi" w:eastAsiaTheme="majorEastAsia" w:hAnsiTheme="majorHAnsi" w:cstheme="majorBidi"/>
      <w:color w:val="365F91" w:themeColor="accent1" w:themeShade="BF"/>
      <w:sz w:val="26"/>
      <w:szCs w:val="26"/>
    </w:rPr>
  </w:style>
  <w:style w:type="character" w:customStyle="1" w:styleId="3Char1">
    <w:name w:val="عنوان 3 Char1"/>
    <w:basedOn w:val="a1"/>
    <w:uiPriority w:val="9"/>
    <w:semiHidden/>
    <w:rsid w:val="00D07C9D"/>
    <w:rPr>
      <w:rFonts w:asciiTheme="majorHAnsi" w:eastAsiaTheme="majorEastAsia" w:hAnsiTheme="majorHAnsi" w:cstheme="majorBidi"/>
      <w:color w:val="243F60" w:themeColor="accent1" w:themeShade="7F"/>
      <w:sz w:val="24"/>
      <w:szCs w:val="24"/>
    </w:rPr>
  </w:style>
  <w:style w:type="character" w:customStyle="1" w:styleId="4Char1">
    <w:name w:val="عنوان 4 Char1"/>
    <w:basedOn w:val="a1"/>
    <w:uiPriority w:val="9"/>
    <w:semiHidden/>
    <w:rsid w:val="00D07C9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FA0EF-04D1-46BC-A6CC-B7FF95E9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1803</Words>
  <Characters>10278</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 HAMOUDA1</dc:creator>
  <cp:lastModifiedBy>Hammoda</cp:lastModifiedBy>
  <cp:revision>8</cp:revision>
  <cp:lastPrinted>2021-09-15T11:35:00Z</cp:lastPrinted>
  <dcterms:created xsi:type="dcterms:W3CDTF">2022-01-05T09:35:00Z</dcterms:created>
  <dcterms:modified xsi:type="dcterms:W3CDTF">2022-06-01T08:47:00Z</dcterms:modified>
</cp:coreProperties>
</file>