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42" w:rsidRPr="0037722D" w:rsidRDefault="00166442" w:rsidP="005253E5">
      <w:pPr>
        <w:tabs>
          <w:tab w:val="left" w:pos="382"/>
        </w:tabs>
        <w:spacing w:after="120" w:line="240" w:lineRule="auto"/>
        <w:ind w:firstLine="567"/>
        <w:jc w:val="mediumKashida"/>
        <w:rPr>
          <w:rFonts w:ascii="Simplified Arabic" w:eastAsia="Calibri" w:hAnsi="Simplified Arabic" w:cs="PT Bold Heading"/>
          <w:b/>
          <w:bCs/>
          <w:sz w:val="24"/>
          <w:szCs w:val="24"/>
          <w:rtl/>
        </w:rPr>
      </w:pPr>
    </w:p>
    <w:p w:rsidR="0017141E" w:rsidRPr="0037722D" w:rsidRDefault="0017141E" w:rsidP="003E317E">
      <w:pPr>
        <w:spacing w:before="240" w:line="240" w:lineRule="auto"/>
        <w:jc w:val="center"/>
        <w:rPr>
          <w:rFonts w:ascii="Simplified Arabic" w:eastAsia="Calibri" w:hAnsi="Simplified Arabic" w:cs="PT Bold Heading"/>
          <w:b/>
          <w:bCs/>
          <w:sz w:val="40"/>
          <w:szCs w:val="40"/>
          <w:rtl/>
        </w:rPr>
      </w:pPr>
    </w:p>
    <w:p w:rsidR="00EE567F" w:rsidRPr="00C34992" w:rsidRDefault="00EE567F" w:rsidP="00C34992">
      <w:pPr>
        <w:spacing w:before="240"/>
        <w:jc w:val="center"/>
        <w:rPr>
          <w:rFonts w:ascii="Simplified Arabic" w:eastAsia="Calibri" w:hAnsi="Simplified Arabic" w:cs="PT Bold Heading"/>
          <w:b/>
          <w:bCs/>
          <w:sz w:val="40"/>
          <w:szCs w:val="40"/>
          <w:rtl/>
        </w:rPr>
      </w:pPr>
      <w:r w:rsidRPr="00C34992">
        <w:rPr>
          <w:rFonts w:ascii="Simplified Arabic" w:eastAsia="Calibri" w:hAnsi="Simplified Arabic" w:cs="PT Bold Heading" w:hint="cs"/>
          <w:b/>
          <w:bCs/>
          <w:sz w:val="40"/>
          <w:szCs w:val="40"/>
          <w:rtl/>
        </w:rPr>
        <w:t>"التغلغـل</w:t>
      </w:r>
      <w:r w:rsidRPr="00C34992">
        <w:rPr>
          <w:rFonts w:ascii="Simplified Arabic" w:eastAsia="Calibri" w:hAnsi="Simplified Arabic" w:cs="PT Bold Heading"/>
          <w:b/>
          <w:bCs/>
          <w:sz w:val="40"/>
          <w:szCs w:val="40"/>
          <w:rtl/>
        </w:rPr>
        <w:t xml:space="preserve"> </w:t>
      </w:r>
      <w:proofErr w:type="spellStart"/>
      <w:r w:rsidRPr="00C34992">
        <w:rPr>
          <w:rFonts w:ascii="Simplified Arabic" w:eastAsia="Calibri" w:hAnsi="Simplified Arabic" w:cs="PT Bold Heading" w:hint="cs"/>
          <w:b/>
          <w:bCs/>
          <w:sz w:val="40"/>
          <w:szCs w:val="40"/>
          <w:rtl/>
        </w:rPr>
        <w:t>الإسرائيلي</w:t>
      </w:r>
      <w:proofErr w:type="spellEnd"/>
      <w:r w:rsidRPr="00C34992">
        <w:rPr>
          <w:rFonts w:ascii="Simplified Arabic" w:eastAsia="Calibri" w:hAnsi="Simplified Arabic" w:cs="PT Bold Heading"/>
          <w:b/>
          <w:bCs/>
          <w:sz w:val="40"/>
          <w:szCs w:val="40"/>
          <w:rtl/>
        </w:rPr>
        <w:t xml:space="preserve"> </w:t>
      </w:r>
      <w:r w:rsidRPr="00C34992">
        <w:rPr>
          <w:rFonts w:ascii="Simplified Arabic" w:eastAsia="Calibri" w:hAnsi="Simplified Arabic" w:cs="PT Bold Heading" w:hint="cs"/>
          <w:b/>
          <w:bCs/>
          <w:sz w:val="40"/>
          <w:szCs w:val="40"/>
          <w:rtl/>
        </w:rPr>
        <w:t>في</w:t>
      </w:r>
      <w:r w:rsidRPr="00C34992">
        <w:rPr>
          <w:rFonts w:ascii="Simplified Arabic" w:eastAsia="Calibri" w:hAnsi="Simplified Arabic" w:cs="PT Bold Heading"/>
          <w:b/>
          <w:bCs/>
          <w:sz w:val="40"/>
          <w:szCs w:val="40"/>
          <w:rtl/>
        </w:rPr>
        <w:t xml:space="preserve"> </w:t>
      </w:r>
      <w:proofErr w:type="spellStart"/>
      <w:r w:rsidRPr="00C34992">
        <w:rPr>
          <w:rFonts w:ascii="Simplified Arabic" w:eastAsia="Calibri" w:hAnsi="Simplified Arabic" w:cs="PT Bold Heading" w:hint="cs"/>
          <w:b/>
          <w:bCs/>
          <w:sz w:val="40"/>
          <w:szCs w:val="40"/>
          <w:rtl/>
        </w:rPr>
        <w:t>إفريقيـا</w:t>
      </w:r>
      <w:proofErr w:type="spellEnd"/>
      <w:r w:rsidRPr="00C34992">
        <w:rPr>
          <w:rFonts w:ascii="Simplified Arabic" w:eastAsia="Calibri" w:hAnsi="Simplified Arabic" w:cs="PT Bold Heading"/>
          <w:b/>
          <w:bCs/>
          <w:sz w:val="40"/>
          <w:szCs w:val="40"/>
          <w:rtl/>
        </w:rPr>
        <w:t xml:space="preserve"> </w:t>
      </w:r>
      <w:r w:rsidRPr="00C34992">
        <w:rPr>
          <w:rFonts w:ascii="Simplified Arabic" w:eastAsia="Calibri" w:hAnsi="Simplified Arabic" w:cs="PT Bold Heading" w:hint="cs"/>
          <w:b/>
          <w:bCs/>
          <w:sz w:val="40"/>
          <w:szCs w:val="40"/>
          <w:rtl/>
        </w:rPr>
        <w:t>وتداعياته على إقامة الدولة الفلسطينية وسبـل</w:t>
      </w:r>
      <w:r w:rsidRPr="00C34992">
        <w:rPr>
          <w:rFonts w:ascii="Simplified Arabic" w:eastAsia="Calibri" w:hAnsi="Simplified Arabic" w:cs="PT Bold Heading"/>
          <w:b/>
          <w:bCs/>
          <w:sz w:val="40"/>
          <w:szCs w:val="40"/>
          <w:rtl/>
        </w:rPr>
        <w:t xml:space="preserve"> </w:t>
      </w:r>
      <w:r w:rsidRPr="00C34992">
        <w:rPr>
          <w:rFonts w:ascii="Simplified Arabic" w:eastAsia="Calibri" w:hAnsi="Simplified Arabic" w:cs="PT Bold Heading" w:hint="cs"/>
          <w:b/>
          <w:bCs/>
          <w:sz w:val="40"/>
          <w:szCs w:val="40"/>
          <w:rtl/>
        </w:rPr>
        <w:t>المواجهـة"</w:t>
      </w:r>
    </w:p>
    <w:p w:rsidR="00E85746" w:rsidRDefault="00E85746" w:rsidP="00C34992">
      <w:pPr>
        <w:jc w:val="right"/>
        <w:rPr>
          <w:b/>
          <w:bCs/>
          <w:sz w:val="28"/>
          <w:szCs w:val="28"/>
          <w:rtl/>
          <w:lang w:bidi="ar-EG"/>
        </w:rPr>
      </w:pPr>
    </w:p>
    <w:p w:rsidR="00EE567F" w:rsidRPr="004023A8" w:rsidRDefault="00EE567F" w:rsidP="00C34992">
      <w:pPr>
        <w:jc w:val="right"/>
        <w:rPr>
          <w:b/>
          <w:bCs/>
          <w:sz w:val="28"/>
          <w:szCs w:val="28"/>
          <w:rtl/>
          <w:lang w:bidi="ar-EG"/>
        </w:rPr>
      </w:pPr>
      <w:r w:rsidRPr="004023A8">
        <w:rPr>
          <w:rFonts w:hint="cs"/>
          <w:b/>
          <w:bCs/>
          <w:sz w:val="28"/>
          <w:szCs w:val="28"/>
          <w:rtl/>
          <w:lang w:bidi="ar-EG"/>
        </w:rPr>
        <w:t>عــودة محمـد عابــد</w:t>
      </w:r>
      <w:r w:rsidRPr="004023A8">
        <w:rPr>
          <w:rStyle w:val="ae"/>
          <w:b/>
          <w:bCs/>
          <w:sz w:val="28"/>
          <w:szCs w:val="28"/>
          <w:rtl/>
          <w:lang w:bidi="ar-EG"/>
        </w:rPr>
        <w:footnoteReference w:customMarkFollows="1" w:id="1"/>
        <w:t>*</w:t>
      </w:r>
    </w:p>
    <w:p w:rsidR="00EE567F" w:rsidRPr="00E85746" w:rsidRDefault="00EE567F" w:rsidP="00EE567F">
      <w:pPr>
        <w:jc w:val="center"/>
        <w:rPr>
          <w:sz w:val="16"/>
          <w:szCs w:val="16"/>
          <w:lang w:bidi="ar-EG"/>
        </w:rPr>
      </w:pPr>
    </w:p>
    <w:p w:rsidR="00EE567F" w:rsidRPr="00C34992" w:rsidRDefault="00EE567F" w:rsidP="00C34992">
      <w:pPr>
        <w:spacing w:after="120" w:line="240" w:lineRule="auto"/>
        <w:ind w:firstLine="567"/>
        <w:jc w:val="mediumKashida"/>
        <w:rPr>
          <w:rFonts w:ascii="Times New Roman" w:eastAsia="Times New Roman" w:hAnsi="Times New Roman" w:cs="Mudir MT"/>
          <w:bCs/>
          <w:sz w:val="32"/>
          <w:szCs w:val="32"/>
          <w:rtl/>
          <w:lang w:val="x-none" w:eastAsia="x-none"/>
        </w:rPr>
      </w:pPr>
      <w:r w:rsidRPr="00C34992">
        <w:rPr>
          <w:rFonts w:ascii="Times New Roman" w:eastAsia="Times New Roman" w:hAnsi="Times New Roman" w:cs="Mudir MT" w:hint="cs"/>
          <w:bCs/>
          <w:sz w:val="32"/>
          <w:szCs w:val="32"/>
          <w:rtl/>
          <w:lang w:val="x-none" w:eastAsia="x-none"/>
        </w:rPr>
        <w:t>المقدمة</w:t>
      </w:r>
    </w:p>
    <w:p w:rsidR="00EE567F" w:rsidRPr="004023A8" w:rsidRDefault="00EE567F" w:rsidP="000E0DED">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لا يعـد الاهتمام الاسرائيلي بالقارة الأفريقية حديث العهد اذ سعت اسرائيل الى تطبيع علاقاتها مع الدول الأفريقية منذ تأسيسها العام 1948م، لما تتسم بها من أهمية استراتيجية وسياسية واقليمية</w:t>
      </w:r>
      <w:r w:rsidR="004C4997">
        <w:rPr>
          <w:rFonts w:ascii="Simplified Arabic" w:hAnsi="Simplified Arabic" w:cs="Simplified Arabic" w:hint="cs"/>
          <w:sz w:val="26"/>
          <w:szCs w:val="26"/>
          <w:rtl/>
          <w:lang w:bidi="ar-EG"/>
        </w:rPr>
        <w:t>،</w:t>
      </w:r>
      <w:r w:rsidRPr="004023A8">
        <w:rPr>
          <w:rFonts w:ascii="Simplified Arabic" w:hAnsi="Simplified Arabic" w:cs="Simplified Arabic"/>
          <w:sz w:val="26"/>
          <w:szCs w:val="26"/>
          <w:rtl/>
          <w:lang w:bidi="ar-EG"/>
        </w:rPr>
        <w:t xml:space="preserve"> وخلال هذه الأعوام تفاوت مستوى العلاقات ما بين الانقطاع والتنامي التدريجي وصولا الى العلاقات الوثيقة </w:t>
      </w:r>
      <w:r w:rsidR="00C64001">
        <w:rPr>
          <w:rFonts w:ascii="Simplified Arabic" w:hAnsi="Simplified Arabic" w:cs="Simplified Arabic" w:hint="cs"/>
          <w:sz w:val="26"/>
          <w:szCs w:val="26"/>
          <w:rtl/>
          <w:lang w:bidi="ar-EG"/>
        </w:rPr>
        <w:t>وكان</w:t>
      </w:r>
      <w:r w:rsidRPr="004023A8">
        <w:rPr>
          <w:rFonts w:ascii="Simplified Arabic" w:hAnsi="Simplified Arabic" w:cs="Simplified Arabic"/>
          <w:sz w:val="26"/>
          <w:szCs w:val="26"/>
          <w:rtl/>
          <w:lang w:bidi="ar-EG"/>
        </w:rPr>
        <w:t xml:space="preserve"> اهتمام الحكومات الاسرائيلية المتعاقبة  بالعلاقات الأفريقية يتصاعد ويتراجع حسب سلم الأولويات</w:t>
      </w:r>
      <w:r w:rsidR="00C64001">
        <w:rPr>
          <w:rFonts w:ascii="Simplified Arabic" w:hAnsi="Simplified Arabic" w:cs="Simplified Arabic" w:hint="cs"/>
          <w:sz w:val="26"/>
          <w:szCs w:val="26"/>
          <w:rtl/>
          <w:lang w:bidi="ar-EG"/>
        </w:rPr>
        <w:t>،</w:t>
      </w:r>
      <w:r w:rsidRPr="004023A8">
        <w:rPr>
          <w:rFonts w:ascii="Simplified Arabic" w:hAnsi="Simplified Arabic" w:cs="Simplified Arabic"/>
          <w:sz w:val="26"/>
          <w:szCs w:val="26"/>
          <w:rtl/>
          <w:lang w:bidi="ar-EG"/>
        </w:rPr>
        <w:t xml:space="preserve"> لكن منذ </w:t>
      </w:r>
      <w:r w:rsidR="00C64001">
        <w:rPr>
          <w:rFonts w:ascii="Simplified Arabic" w:hAnsi="Simplified Arabic" w:cs="Simplified Arabic" w:hint="cs"/>
          <w:sz w:val="26"/>
          <w:szCs w:val="26"/>
          <w:rtl/>
          <w:lang w:bidi="ar-EG"/>
        </w:rPr>
        <w:t>مجيء</w:t>
      </w:r>
      <w:r w:rsidRPr="004023A8">
        <w:rPr>
          <w:rFonts w:ascii="Simplified Arabic" w:hAnsi="Simplified Arabic" w:cs="Simplified Arabic"/>
          <w:sz w:val="26"/>
          <w:szCs w:val="26"/>
          <w:rtl/>
          <w:lang w:bidi="ar-EG"/>
        </w:rPr>
        <w:t xml:space="preserve"> رئيس الوزراء الاسرائيلي بنيامين نتنياهو الى رئاسة الحكومة العام 2009م، وخاصة خلال ولايته الثانية شهدت العلاقات الاسرائيلية</w:t>
      </w:r>
      <w:r w:rsidR="00C64001">
        <w:rPr>
          <w:rFonts w:ascii="Simplified Arabic" w:hAnsi="Simplified Arabic" w:cs="Simplified Arabic"/>
          <w:sz w:val="26"/>
          <w:szCs w:val="26"/>
          <w:rtl/>
          <w:lang w:bidi="ar-EG"/>
        </w:rPr>
        <w:t xml:space="preserve"> الأفريقية تطورا ملحوظا تجسد ف</w:t>
      </w:r>
      <w:r w:rsidR="00C64001">
        <w:rPr>
          <w:rFonts w:ascii="Simplified Arabic" w:hAnsi="Simplified Arabic" w:cs="Simplified Arabic" w:hint="cs"/>
          <w:sz w:val="26"/>
          <w:szCs w:val="26"/>
          <w:rtl/>
          <w:lang w:bidi="ar-EG"/>
        </w:rPr>
        <w:t>ي</w:t>
      </w:r>
      <w:r w:rsidR="00C64001">
        <w:rPr>
          <w:rFonts w:ascii="Simplified Arabic" w:hAnsi="Simplified Arabic" w:cs="Simplified Arabic"/>
          <w:sz w:val="26"/>
          <w:szCs w:val="26"/>
          <w:rtl/>
          <w:lang w:bidi="ar-EG"/>
        </w:rPr>
        <w:t xml:space="preserve"> الزيارات الت</w:t>
      </w:r>
      <w:r w:rsidR="00C64001">
        <w:rPr>
          <w:rFonts w:ascii="Simplified Arabic" w:hAnsi="Simplified Arabic" w:cs="Simplified Arabic" w:hint="cs"/>
          <w:sz w:val="26"/>
          <w:szCs w:val="26"/>
          <w:rtl/>
          <w:lang w:bidi="ar-EG"/>
        </w:rPr>
        <w:t>ي</w:t>
      </w:r>
      <w:r w:rsidRPr="004023A8">
        <w:rPr>
          <w:rFonts w:ascii="Simplified Arabic" w:hAnsi="Simplified Arabic" w:cs="Simplified Arabic"/>
          <w:sz w:val="26"/>
          <w:szCs w:val="26"/>
          <w:rtl/>
          <w:lang w:bidi="ar-EG"/>
        </w:rPr>
        <w:t xml:space="preserve"> قام بها الى أفريقيا وهي الأولى من نوعها لرئيس وزراء اسرائيلي منذ 50 عام</w:t>
      </w:r>
      <w:r w:rsidR="00C64001">
        <w:rPr>
          <w:rFonts w:ascii="Simplified Arabic" w:hAnsi="Simplified Arabic" w:cs="Simplified Arabic" w:hint="cs"/>
          <w:sz w:val="26"/>
          <w:szCs w:val="26"/>
          <w:rtl/>
          <w:lang w:bidi="ar-EG"/>
        </w:rPr>
        <w:t>اً</w:t>
      </w:r>
      <w:r w:rsidRPr="004023A8">
        <w:rPr>
          <w:rFonts w:ascii="Simplified Arabic" w:hAnsi="Simplified Arabic" w:cs="Simplified Arabic"/>
          <w:sz w:val="26"/>
          <w:szCs w:val="26"/>
          <w:rtl/>
          <w:lang w:bidi="ar-EG"/>
        </w:rPr>
        <w:t>،</w:t>
      </w:r>
      <w:r w:rsidRPr="00341232">
        <w:rPr>
          <w:rFonts w:ascii="Simplified Arabic" w:hAnsi="Simplified Arabic" w:cs="Simplified Arabic"/>
          <w:sz w:val="26"/>
          <w:szCs w:val="26"/>
          <w:vertAlign w:val="superscript"/>
          <w:rtl/>
          <w:lang w:bidi="ar-EG"/>
        </w:rPr>
        <w:t>(1)</w:t>
      </w:r>
      <w:r w:rsidRPr="004023A8">
        <w:rPr>
          <w:rFonts w:ascii="Simplified Arabic" w:hAnsi="Simplified Arabic" w:cs="Simplified Arabic"/>
          <w:sz w:val="26"/>
          <w:szCs w:val="26"/>
          <w:rtl/>
          <w:lang w:bidi="ar-EG"/>
        </w:rPr>
        <w:t xml:space="preserve"> أعلن خلالها أن " اسرائيل تعود الى أفريقيا وأفريقيا تعود الى اسرائيل"</w:t>
      </w:r>
      <w:r w:rsidRPr="00341232">
        <w:rPr>
          <w:rFonts w:ascii="Simplified Arabic" w:hAnsi="Simplified Arabic" w:cs="Simplified Arabic"/>
          <w:sz w:val="26"/>
          <w:szCs w:val="26"/>
          <w:vertAlign w:val="superscript"/>
          <w:rtl/>
          <w:lang w:bidi="ar-EG"/>
        </w:rPr>
        <w:t>(2)</w:t>
      </w:r>
      <w:r w:rsidRPr="004023A8">
        <w:rPr>
          <w:rFonts w:ascii="Simplified Arabic" w:hAnsi="Simplified Arabic" w:cs="Simplified Arabic"/>
          <w:sz w:val="26"/>
          <w:szCs w:val="26"/>
          <w:rtl/>
          <w:lang w:bidi="ar-EG"/>
        </w:rPr>
        <w:t xml:space="preserve"> تلتها ثلاث زيارات مشابهة شارك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واحدة منها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القمة الاقتصادية لدول غرب أفريقيا(</w:t>
      </w:r>
      <w:proofErr w:type="spellStart"/>
      <w:r w:rsidRPr="004023A8">
        <w:rPr>
          <w:rFonts w:ascii="Simplified Arabic" w:hAnsi="Simplified Arabic" w:cs="Simplified Arabic"/>
          <w:sz w:val="26"/>
          <w:szCs w:val="26"/>
          <w:rtl/>
          <w:lang w:bidi="ar-EG"/>
        </w:rPr>
        <w:t>ايكواس</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ليبيريا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العام 2017م، كأول زعيم غير أفريقي يدعى لحضور القمة </w:t>
      </w:r>
      <w:r w:rsidRPr="00341232">
        <w:rPr>
          <w:rFonts w:ascii="Simplified Arabic" w:hAnsi="Simplified Arabic" w:cs="Simplified Arabic"/>
          <w:sz w:val="26"/>
          <w:szCs w:val="26"/>
          <w:vertAlign w:val="superscript"/>
          <w:rtl/>
          <w:lang w:bidi="ar-EG"/>
        </w:rPr>
        <w:t>(3)</w:t>
      </w:r>
      <w:r w:rsidRPr="004023A8">
        <w:rPr>
          <w:rFonts w:ascii="Simplified Arabic" w:hAnsi="Simplified Arabic" w:cs="Simplified Arabic"/>
          <w:sz w:val="26"/>
          <w:szCs w:val="26"/>
          <w:rtl/>
          <w:lang w:bidi="ar-EG"/>
        </w:rPr>
        <w:t xml:space="preserve"> </w:t>
      </w:r>
      <w:r w:rsidRPr="004023A8">
        <w:rPr>
          <w:rFonts w:ascii="Simplified Arabic" w:hAnsi="Simplified Arabic" w:cs="Simplified Arabic"/>
          <w:sz w:val="26"/>
          <w:szCs w:val="26"/>
          <w:rtl/>
          <w:lang w:bidi="ar-EG"/>
        </w:rPr>
        <w:lastRenderedPageBreak/>
        <w:t xml:space="preserve">في حدث غير مسبوق كما شهدت هذه الفترة زيارات متعددة لزعماء الدول الأفريقية الي اسرائيل واستئناف العلاقات الدبلوماسية بعد </w:t>
      </w:r>
      <w:r w:rsidR="00DA66F1">
        <w:rPr>
          <w:rFonts w:ascii="Simplified Arabic" w:hAnsi="Simplified Arabic" w:cs="Simplified Arabic" w:hint="cs"/>
          <w:sz w:val="26"/>
          <w:szCs w:val="26"/>
          <w:rtl/>
          <w:lang w:bidi="ar-EG"/>
        </w:rPr>
        <w:t>ف</w:t>
      </w:r>
      <w:r w:rsidRPr="004023A8">
        <w:rPr>
          <w:rFonts w:ascii="Simplified Arabic" w:hAnsi="Simplified Arabic" w:cs="Simplified Arabic"/>
          <w:sz w:val="26"/>
          <w:szCs w:val="26"/>
          <w:rtl/>
          <w:lang w:bidi="ar-EG"/>
        </w:rPr>
        <w:t xml:space="preserve">ترة من القطيعة مع غينيا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عام 2016م،</w:t>
      </w:r>
      <w:r w:rsidRPr="00341232">
        <w:rPr>
          <w:rFonts w:ascii="Simplified Arabic" w:hAnsi="Simplified Arabic" w:cs="Simplified Arabic"/>
          <w:sz w:val="26"/>
          <w:szCs w:val="26"/>
          <w:vertAlign w:val="superscript"/>
          <w:rtl/>
          <w:lang w:bidi="ar-EG"/>
        </w:rPr>
        <w:t>(4)</w:t>
      </w:r>
      <w:r w:rsidRPr="004023A8">
        <w:rPr>
          <w:rFonts w:ascii="Simplified Arabic" w:hAnsi="Simplified Arabic" w:cs="Simplified Arabic"/>
          <w:sz w:val="26"/>
          <w:szCs w:val="26"/>
          <w:rtl/>
          <w:lang w:bidi="ar-EG"/>
        </w:rPr>
        <w:t xml:space="preserve"> وتشاد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العام 2019م،</w:t>
      </w:r>
      <w:r w:rsidRPr="00341232">
        <w:rPr>
          <w:rFonts w:ascii="Simplified Arabic" w:hAnsi="Simplified Arabic" w:cs="Simplified Arabic"/>
          <w:sz w:val="26"/>
          <w:szCs w:val="26"/>
          <w:vertAlign w:val="superscript"/>
          <w:rtl/>
          <w:lang w:bidi="ar-EG"/>
        </w:rPr>
        <w:t>(5)</w:t>
      </w:r>
      <w:r w:rsidRPr="004023A8">
        <w:rPr>
          <w:rFonts w:ascii="Simplified Arabic" w:hAnsi="Simplified Arabic" w:cs="Simplified Arabic"/>
          <w:sz w:val="26"/>
          <w:szCs w:val="26"/>
          <w:rtl/>
          <w:lang w:bidi="ar-EG"/>
        </w:rPr>
        <w:t xml:space="preserve"> بينما افتتحت تنزانيا سفارة لها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اسرائيل العام 2018م، لتصبح الدولة الأفريقية الخامسة عشرة لها بعثة دبلوماسية في اسرائيل </w:t>
      </w:r>
      <w:r w:rsidRPr="00341232">
        <w:rPr>
          <w:rFonts w:ascii="Simplified Arabic" w:hAnsi="Simplified Arabic" w:cs="Simplified Arabic"/>
          <w:sz w:val="26"/>
          <w:szCs w:val="26"/>
          <w:vertAlign w:val="superscript"/>
          <w:rtl/>
          <w:lang w:bidi="ar-EG"/>
        </w:rPr>
        <w:t>(6)</w:t>
      </w:r>
      <w:r w:rsidRPr="004023A8">
        <w:rPr>
          <w:rFonts w:ascii="Simplified Arabic" w:hAnsi="Simplified Arabic" w:cs="Simplified Arabic"/>
          <w:b/>
          <w:bCs/>
          <w:sz w:val="26"/>
          <w:szCs w:val="26"/>
          <w:rtl/>
          <w:lang w:bidi="ar-EG"/>
        </w:rPr>
        <w:t xml:space="preserve"> </w:t>
      </w:r>
      <w:r w:rsidRPr="004023A8">
        <w:rPr>
          <w:rFonts w:ascii="Simplified Arabic" w:hAnsi="Simplified Arabic" w:cs="Simplified Arabic"/>
          <w:sz w:val="26"/>
          <w:szCs w:val="26"/>
          <w:rtl/>
          <w:lang w:bidi="ar-EG"/>
        </w:rPr>
        <w:t xml:space="preserve">كما أصبح </w:t>
      </w:r>
      <w:proofErr w:type="spellStart"/>
      <w:r w:rsidRPr="004023A8">
        <w:rPr>
          <w:rFonts w:ascii="Simplified Arabic" w:hAnsi="Simplified Arabic" w:cs="Simplified Arabic"/>
          <w:sz w:val="26"/>
          <w:szCs w:val="26"/>
          <w:rtl/>
          <w:lang w:bidi="ar-EG"/>
        </w:rPr>
        <w:t>لاسرائيل</w:t>
      </w:r>
      <w:proofErr w:type="spellEnd"/>
      <w:r w:rsidRPr="004023A8">
        <w:rPr>
          <w:rFonts w:ascii="Simplified Arabic" w:hAnsi="Simplified Arabic" w:cs="Simplified Arabic"/>
          <w:sz w:val="26"/>
          <w:szCs w:val="26"/>
          <w:rtl/>
          <w:lang w:bidi="ar-EG"/>
        </w:rPr>
        <w:t xml:space="preserve"> 11 بعثة دبلوماسية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القارة بافتتاحها مؤخرا سفارات ف</w:t>
      </w:r>
      <w:r w:rsidR="00D26C76">
        <w:rPr>
          <w:rFonts w:ascii="Simplified Arabic" w:hAnsi="Simplified Arabic" w:cs="Simplified Arabic" w:hint="cs"/>
          <w:sz w:val="26"/>
          <w:szCs w:val="26"/>
          <w:rtl/>
          <w:lang w:bidi="ar-EG"/>
        </w:rPr>
        <w:t>ي</w:t>
      </w:r>
      <w:r w:rsidRPr="004023A8">
        <w:rPr>
          <w:rFonts w:ascii="Simplified Arabic" w:hAnsi="Simplified Arabic" w:cs="Simplified Arabic"/>
          <w:sz w:val="26"/>
          <w:szCs w:val="26"/>
          <w:rtl/>
          <w:lang w:bidi="ar-EG"/>
        </w:rPr>
        <w:t xml:space="preserve"> روندا العام 2019م،</w:t>
      </w:r>
      <w:r w:rsidRPr="00341232">
        <w:rPr>
          <w:rFonts w:ascii="Simplified Arabic" w:hAnsi="Simplified Arabic" w:cs="Simplified Arabic"/>
          <w:sz w:val="26"/>
          <w:szCs w:val="26"/>
          <w:vertAlign w:val="superscript"/>
          <w:rtl/>
          <w:lang w:bidi="ar-EG"/>
        </w:rPr>
        <w:t>(7)</w:t>
      </w:r>
      <w:r w:rsidRPr="004023A8">
        <w:rPr>
          <w:rFonts w:ascii="Simplified Arabic" w:hAnsi="Simplified Arabic" w:cs="Simplified Arabic"/>
          <w:sz w:val="26"/>
          <w:szCs w:val="26"/>
          <w:rtl/>
          <w:lang w:bidi="ar-EG"/>
        </w:rPr>
        <w:t xml:space="preserve"> وعلى الرغم من عمق العلاقات الفلسطينية مع دول القارة تاريخيا</w:t>
      </w:r>
      <w:r w:rsidR="00D26C76">
        <w:rPr>
          <w:rFonts w:ascii="Simplified Arabic" w:hAnsi="Simplified Arabic" w:cs="Simplified Arabic" w:hint="cs"/>
          <w:sz w:val="26"/>
          <w:szCs w:val="26"/>
          <w:rtl/>
          <w:lang w:bidi="ar-EG"/>
        </w:rPr>
        <w:t>،</w:t>
      </w:r>
      <w:r w:rsidRPr="004023A8">
        <w:rPr>
          <w:rFonts w:ascii="Simplified Arabic" w:hAnsi="Simplified Arabic" w:cs="Simplified Arabic"/>
          <w:sz w:val="26"/>
          <w:szCs w:val="26"/>
          <w:rtl/>
          <w:lang w:bidi="ar-EG"/>
        </w:rPr>
        <w:t xml:space="preserve"> ف</w:t>
      </w:r>
      <w:r w:rsidR="000E0DED">
        <w:rPr>
          <w:rFonts w:ascii="Simplified Arabic" w:hAnsi="Simplified Arabic" w:cs="Simplified Arabic" w:hint="cs"/>
          <w:sz w:val="26"/>
          <w:szCs w:val="26"/>
          <w:rtl/>
          <w:lang w:bidi="ar-EG"/>
        </w:rPr>
        <w:t>إ</w:t>
      </w:r>
      <w:r w:rsidRPr="004023A8">
        <w:rPr>
          <w:rFonts w:ascii="Simplified Arabic" w:hAnsi="Simplified Arabic" w:cs="Simplified Arabic"/>
          <w:sz w:val="26"/>
          <w:szCs w:val="26"/>
          <w:rtl/>
          <w:lang w:bidi="ar-EG"/>
        </w:rPr>
        <w:t>ن الأعوام الأخيرة شهدت تراجعا ملحوظا ظهر ذلك خلال ا</w:t>
      </w:r>
      <w:r w:rsidR="00D26C76">
        <w:rPr>
          <w:rFonts w:ascii="Simplified Arabic" w:hAnsi="Simplified Arabic" w:cs="Simplified Arabic"/>
          <w:sz w:val="26"/>
          <w:szCs w:val="26"/>
          <w:rtl/>
          <w:lang w:bidi="ar-EG"/>
        </w:rPr>
        <w:t>لتصويت الأفريقي لصالح اسرائيل ف</w:t>
      </w:r>
      <w:r w:rsidR="00D26C76">
        <w:rPr>
          <w:rFonts w:ascii="Simplified Arabic" w:hAnsi="Simplified Arabic" w:cs="Simplified Arabic" w:hint="cs"/>
          <w:sz w:val="26"/>
          <w:szCs w:val="26"/>
          <w:rtl/>
          <w:lang w:bidi="ar-EG"/>
        </w:rPr>
        <w:t>ي</w:t>
      </w:r>
      <w:r w:rsidRPr="004023A8">
        <w:rPr>
          <w:rFonts w:ascii="Simplified Arabic" w:hAnsi="Simplified Arabic" w:cs="Simplified Arabic"/>
          <w:sz w:val="26"/>
          <w:szCs w:val="26"/>
          <w:rtl/>
          <w:lang w:bidi="ar-EG"/>
        </w:rPr>
        <w:t xml:space="preserve"> الأمم المتحدة</w:t>
      </w:r>
      <w:r w:rsidR="00D26C76">
        <w:rPr>
          <w:rFonts w:ascii="Simplified Arabic" w:hAnsi="Simplified Arabic" w:cs="Simplified Arabic" w:hint="cs"/>
          <w:sz w:val="26"/>
          <w:szCs w:val="26"/>
          <w:rtl/>
          <w:lang w:bidi="ar-EG"/>
        </w:rPr>
        <w:t>،</w:t>
      </w:r>
      <w:r w:rsidRPr="004023A8">
        <w:rPr>
          <w:rFonts w:ascii="Simplified Arabic" w:hAnsi="Simplified Arabic" w:cs="Simplified Arabic"/>
          <w:sz w:val="26"/>
          <w:szCs w:val="26"/>
          <w:rtl/>
          <w:lang w:bidi="ar-EG"/>
        </w:rPr>
        <w:t xml:space="preserve"> </w:t>
      </w:r>
      <w:r w:rsidR="000E0DED">
        <w:rPr>
          <w:rFonts w:ascii="Simplified Arabic" w:hAnsi="Simplified Arabic" w:cs="Simplified Arabic" w:hint="cs"/>
          <w:sz w:val="26"/>
          <w:szCs w:val="26"/>
          <w:rtl/>
          <w:lang w:bidi="ar-EG"/>
        </w:rPr>
        <w:t>و</w:t>
      </w:r>
      <w:r w:rsidR="00D26C76">
        <w:rPr>
          <w:rFonts w:ascii="Simplified Arabic" w:hAnsi="Simplified Arabic" w:cs="Simplified Arabic"/>
          <w:sz w:val="26"/>
          <w:szCs w:val="26"/>
          <w:rtl/>
          <w:lang w:bidi="ar-EG"/>
        </w:rPr>
        <w:t>الوقوف علي الحياد ف</w:t>
      </w:r>
      <w:r w:rsidR="00D26C76">
        <w:rPr>
          <w:rFonts w:ascii="Simplified Arabic" w:hAnsi="Simplified Arabic" w:cs="Simplified Arabic" w:hint="cs"/>
          <w:sz w:val="26"/>
          <w:szCs w:val="26"/>
          <w:rtl/>
          <w:lang w:bidi="ar-EG"/>
        </w:rPr>
        <w:t>ي</w:t>
      </w:r>
      <w:r w:rsidRPr="004023A8">
        <w:rPr>
          <w:rFonts w:ascii="Simplified Arabic" w:hAnsi="Simplified Arabic" w:cs="Simplified Arabic"/>
          <w:sz w:val="26"/>
          <w:szCs w:val="26"/>
          <w:rtl/>
          <w:lang w:bidi="ar-EG"/>
        </w:rPr>
        <w:t xml:space="preserve"> قضايا تتعلق بالصراع العربي الاسرائيلي</w:t>
      </w:r>
      <w:r w:rsidR="000E0DED">
        <w:rPr>
          <w:rFonts w:ascii="Simplified Arabic" w:hAnsi="Simplified Arabic" w:cs="Simplified Arabic" w:hint="cs"/>
          <w:sz w:val="26"/>
          <w:szCs w:val="26"/>
          <w:rtl/>
          <w:lang w:bidi="ar-EG"/>
        </w:rPr>
        <w:t>،</w:t>
      </w:r>
      <w:r w:rsidRPr="004023A8">
        <w:rPr>
          <w:rFonts w:ascii="Simplified Arabic" w:hAnsi="Simplified Arabic" w:cs="Simplified Arabic"/>
          <w:sz w:val="26"/>
          <w:szCs w:val="26"/>
          <w:rtl/>
          <w:lang w:bidi="ar-EG"/>
        </w:rPr>
        <w:t xml:space="preserve"> وتراجع دور السياسة الخارجية الفلسطينية داخل القارة السمراء بشكل ملحوظ أوعز من خلاله مندوب فلسطين لدى الاتحاد الأفريقي ذياب اللوح ف</w:t>
      </w:r>
      <w:r w:rsidR="00D26C76">
        <w:rPr>
          <w:rFonts w:ascii="Simplified Arabic" w:hAnsi="Simplified Arabic" w:cs="Simplified Arabic" w:hint="cs"/>
          <w:sz w:val="26"/>
          <w:szCs w:val="26"/>
          <w:rtl/>
          <w:lang w:bidi="ar-EG"/>
        </w:rPr>
        <w:t>ي</w:t>
      </w:r>
      <w:r w:rsidRPr="004023A8">
        <w:rPr>
          <w:rFonts w:ascii="Simplified Arabic" w:hAnsi="Simplified Arabic" w:cs="Simplified Arabic"/>
          <w:sz w:val="26"/>
          <w:szCs w:val="26"/>
          <w:rtl/>
          <w:lang w:bidi="ar-EG"/>
        </w:rPr>
        <w:t xml:space="preserve"> شباط 2019م، الدول العربية الى مواجهة التغلغل الاسرائيلي ف</w:t>
      </w:r>
      <w:r w:rsidR="00D26C76">
        <w:rPr>
          <w:rFonts w:ascii="Simplified Arabic" w:hAnsi="Simplified Arabic" w:cs="Simplified Arabic" w:hint="cs"/>
          <w:sz w:val="26"/>
          <w:szCs w:val="26"/>
          <w:rtl/>
          <w:lang w:bidi="ar-EG"/>
        </w:rPr>
        <w:t>ي</w:t>
      </w:r>
      <w:r w:rsidRPr="004023A8">
        <w:rPr>
          <w:rFonts w:ascii="Simplified Arabic" w:hAnsi="Simplified Arabic" w:cs="Simplified Arabic"/>
          <w:sz w:val="26"/>
          <w:szCs w:val="26"/>
          <w:rtl/>
          <w:lang w:bidi="ar-EG"/>
        </w:rPr>
        <w:t xml:space="preserve"> أفريقيا موضحا أن ذلك يحتاج الى تعاون عربي مشترك.</w:t>
      </w:r>
      <w:r w:rsidRPr="00F51A52">
        <w:rPr>
          <w:rFonts w:ascii="Simplified Arabic" w:hAnsi="Simplified Arabic" w:cs="Simplified Arabic"/>
          <w:sz w:val="26"/>
          <w:szCs w:val="26"/>
          <w:vertAlign w:val="superscript"/>
          <w:rtl/>
          <w:lang w:bidi="ar-EG"/>
        </w:rPr>
        <w:t xml:space="preserve">(8) </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لم تعد القضية الفلسطينية قضية مركزية تلقى اجماعا من الدول الأفريقية كما كانت عليه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ستينيات وسبعينيات القرن الماضي</w:t>
      </w:r>
      <w:r w:rsidR="000E0DED">
        <w:rPr>
          <w:rFonts w:ascii="Simplified Arabic" w:hAnsi="Simplified Arabic" w:cs="Simplified Arabic" w:hint="cs"/>
          <w:sz w:val="26"/>
          <w:szCs w:val="26"/>
          <w:rtl/>
          <w:lang w:bidi="ar-EG"/>
        </w:rPr>
        <w:t>،</w:t>
      </w:r>
      <w:r w:rsidRPr="004023A8">
        <w:rPr>
          <w:rFonts w:ascii="Simplified Arabic" w:hAnsi="Simplified Arabic" w:cs="Simplified Arabic"/>
          <w:sz w:val="26"/>
          <w:szCs w:val="26"/>
          <w:rtl/>
          <w:lang w:bidi="ar-EG"/>
        </w:rPr>
        <w:t xml:space="preserve"> وبدأت دول القارة بشكل متفاوت بقبول اسرائيل كجزء من المنظومة الدولية دون الاشارة لانتهاكاتها بحق الشعب الفلسطيني ومخالفتها للشرعية الدولية وقرارات الأمم المتحدة خلافا لما كان عليه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السابق، لا شك أن التحول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مسيرة القضية الفلسطينية والتطورات السياسية على الساحة العربية </w:t>
      </w:r>
      <w:proofErr w:type="spellStart"/>
      <w:r w:rsidRPr="004023A8">
        <w:rPr>
          <w:rFonts w:ascii="Simplified Arabic" w:hAnsi="Simplified Arabic" w:cs="Simplified Arabic"/>
          <w:sz w:val="26"/>
          <w:szCs w:val="26"/>
          <w:rtl/>
          <w:lang w:bidi="ar-EG"/>
        </w:rPr>
        <w:t>والتغييرالمستمر</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بنية النظام الدولي وظهور نخب حاكمة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أفريقيا بمفاهيم وأولويات مختلفة ساهم نوعا ما في اعادة تأسيس العلاقات مع اسرائيل من منظور مختلف وبصورة غير معهودة كما حدث مؤخرا بتطور العلاقة مع السودان.</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تناقش محاور البحث التوغـل الإسرائيلي في أفريقيا وتداعياته على اقامة الدولة الفلسطينية، وعلاقة اسرائيل المتنامية مع الدول الأفريقية والعربية منها، ويستعرض تعـدد الأهداف الاسرائيلية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أفريقيا وان اختلف سلم أولوياتها من مرحلة لأخرى، منها أهداف استراتيجية وأمنية وأخرى اقتصادية وأهداف متعلقة </w:t>
      </w:r>
      <w:r w:rsidRPr="004023A8">
        <w:rPr>
          <w:rFonts w:ascii="Simplified Arabic" w:hAnsi="Simplified Arabic" w:cs="Simplified Arabic"/>
          <w:sz w:val="26"/>
          <w:szCs w:val="26"/>
          <w:rtl/>
          <w:lang w:bidi="ar-EG"/>
        </w:rPr>
        <w:lastRenderedPageBreak/>
        <w:t xml:space="preserve">بالصراع العربي- الإسرائيلي، ومحاولة اسرائيل السيطرة على المجرى </w:t>
      </w:r>
      <w:proofErr w:type="spellStart"/>
      <w:r w:rsidRPr="004023A8">
        <w:rPr>
          <w:rFonts w:ascii="Simplified Arabic" w:hAnsi="Simplified Arabic" w:cs="Simplified Arabic"/>
          <w:sz w:val="26"/>
          <w:szCs w:val="26"/>
          <w:rtl/>
          <w:lang w:bidi="ar-EG"/>
        </w:rPr>
        <w:t>المائى</w:t>
      </w:r>
      <w:proofErr w:type="spellEnd"/>
      <w:r w:rsidRPr="004023A8">
        <w:rPr>
          <w:rFonts w:ascii="Simplified Arabic" w:hAnsi="Simplified Arabic" w:cs="Simplified Arabic"/>
          <w:sz w:val="26"/>
          <w:szCs w:val="26"/>
          <w:rtl/>
          <w:lang w:bidi="ar-EG"/>
        </w:rPr>
        <w:t xml:space="preserve"> والتحكم فيما بعـد بالمياه، ونحاول </w:t>
      </w:r>
      <w:proofErr w:type="spellStart"/>
      <w:r w:rsidRPr="004023A8">
        <w:rPr>
          <w:rFonts w:ascii="Simplified Arabic" w:hAnsi="Simplified Arabic" w:cs="Simplified Arabic"/>
          <w:sz w:val="26"/>
          <w:szCs w:val="26"/>
          <w:rtl/>
          <w:lang w:bidi="ar-EG"/>
        </w:rPr>
        <w:t>باحدى</w:t>
      </w:r>
      <w:proofErr w:type="spellEnd"/>
      <w:r w:rsidRPr="004023A8">
        <w:rPr>
          <w:rFonts w:ascii="Simplified Arabic" w:hAnsi="Simplified Arabic" w:cs="Simplified Arabic"/>
          <w:sz w:val="26"/>
          <w:szCs w:val="26"/>
          <w:rtl/>
          <w:lang w:bidi="ar-EG"/>
        </w:rPr>
        <w:t xml:space="preserve"> المحاور تحليل أهم محددات السياسة الاسرائيلية تجاه أفريقيا لبيان حقيقة الوجود الاسرائيلي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القارة عبر فترات زمنية مختلفة، وفى محور اخر تناول البحث أبرز السيناريوهات لهـذه العلاقة ومن ثم كيفية مواجهة تأثيراتها على اقامة الدولة الفلسطينية بوسائل وبدائل تسهم في مواجهة هذا التغلغل.</w:t>
      </w:r>
    </w:p>
    <w:p w:rsidR="00EE567F" w:rsidRPr="00E85746" w:rsidRDefault="00EE567F" w:rsidP="00EE567F">
      <w:pPr>
        <w:spacing w:after="120" w:line="240" w:lineRule="auto"/>
        <w:ind w:firstLine="567"/>
        <w:jc w:val="mediumKashida"/>
        <w:rPr>
          <w:rFonts w:ascii="Times New Roman" w:eastAsia="Times New Roman" w:hAnsi="Times New Roman" w:cs="Mudir MT"/>
          <w:bCs/>
          <w:sz w:val="32"/>
          <w:szCs w:val="32"/>
          <w:rtl/>
          <w:lang w:val="x-none" w:eastAsia="x-none"/>
        </w:rPr>
      </w:pPr>
      <w:r w:rsidRPr="00E85746">
        <w:rPr>
          <w:rFonts w:ascii="Times New Roman" w:eastAsia="Times New Roman" w:hAnsi="Times New Roman" w:cs="Mudir MT"/>
          <w:bCs/>
          <w:sz w:val="32"/>
          <w:szCs w:val="32"/>
          <w:rtl/>
          <w:lang w:val="x-none" w:eastAsia="x-none"/>
        </w:rPr>
        <w:t>مشكلة الدراسة:</w:t>
      </w:r>
    </w:p>
    <w:p w:rsidR="00EE567F" w:rsidRPr="004023A8" w:rsidRDefault="00EE567F" w:rsidP="000E0DED">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كانت القارة السمراء تاريخيا أبرز الداعمين للقضايا العربية والفلسطينية على حد سواء</w:t>
      </w:r>
      <w:r w:rsidR="000E0DED">
        <w:rPr>
          <w:rFonts w:ascii="Simplified Arabic" w:hAnsi="Simplified Arabic" w:cs="Simplified Arabic" w:hint="cs"/>
          <w:sz w:val="26"/>
          <w:szCs w:val="26"/>
          <w:rtl/>
          <w:lang w:bidi="ar-EG"/>
        </w:rPr>
        <w:t>،</w:t>
      </w:r>
      <w:r w:rsidRPr="004023A8">
        <w:rPr>
          <w:rFonts w:ascii="Simplified Arabic" w:hAnsi="Simplified Arabic" w:cs="Simplified Arabic"/>
          <w:sz w:val="26"/>
          <w:szCs w:val="26"/>
          <w:rtl/>
          <w:lang w:bidi="ar-EG"/>
        </w:rPr>
        <w:t xml:space="preserve"> فف</w:t>
      </w:r>
      <w:r w:rsidR="000E0DED">
        <w:rPr>
          <w:rFonts w:ascii="Simplified Arabic" w:hAnsi="Simplified Arabic" w:cs="Simplified Arabic" w:hint="cs"/>
          <w:sz w:val="26"/>
          <w:szCs w:val="26"/>
          <w:rtl/>
          <w:lang w:bidi="ar-EG"/>
        </w:rPr>
        <w:t>ي</w:t>
      </w:r>
      <w:r w:rsidRPr="004023A8">
        <w:rPr>
          <w:rFonts w:ascii="Simplified Arabic" w:hAnsi="Simplified Arabic" w:cs="Simplified Arabic"/>
          <w:sz w:val="26"/>
          <w:szCs w:val="26"/>
          <w:rtl/>
          <w:lang w:bidi="ar-EG"/>
        </w:rPr>
        <w:t xml:space="preserve"> أفريقيا توجد 10 دول عربية تحتل مساحة 71% من القارة ويعيش 68% من سكان الوطن العربي في القارة الأفريقية، كما ان القارة تشترك مع العالم العربي ومع القضية الفلسطينية ف</w:t>
      </w:r>
      <w:r w:rsidR="000E0DED">
        <w:rPr>
          <w:rFonts w:ascii="Simplified Arabic" w:hAnsi="Simplified Arabic" w:cs="Simplified Arabic" w:hint="cs"/>
          <w:sz w:val="26"/>
          <w:szCs w:val="26"/>
          <w:rtl/>
          <w:lang w:bidi="ar-EG"/>
        </w:rPr>
        <w:t>ي</w:t>
      </w:r>
      <w:r w:rsidRPr="004023A8">
        <w:rPr>
          <w:rFonts w:ascii="Simplified Arabic" w:hAnsi="Simplified Arabic" w:cs="Simplified Arabic"/>
          <w:sz w:val="26"/>
          <w:szCs w:val="26"/>
          <w:rtl/>
          <w:lang w:bidi="ar-EG"/>
        </w:rPr>
        <w:t xml:space="preserve"> حالة النضال المشترك، انعكست كل هذه التقاطعات مع مواقف دول القارة في دعم القضية الفلسطينية في المحافل الدولية، حيث كانت القارة</w:t>
      </w:r>
      <w:r w:rsidR="000E0DED">
        <w:rPr>
          <w:rFonts w:ascii="Simplified Arabic" w:hAnsi="Simplified Arabic" w:cs="Simplified Arabic" w:hint="cs"/>
          <w:sz w:val="26"/>
          <w:szCs w:val="26"/>
          <w:rtl/>
          <w:lang w:bidi="ar-EG"/>
        </w:rPr>
        <w:t xml:space="preserve"> تمثل</w:t>
      </w:r>
      <w:r w:rsidR="000E0DED">
        <w:rPr>
          <w:rFonts w:ascii="Simplified Arabic" w:hAnsi="Simplified Arabic" w:cs="Simplified Arabic"/>
          <w:sz w:val="26"/>
          <w:szCs w:val="26"/>
          <w:rtl/>
          <w:lang w:bidi="ar-EG"/>
        </w:rPr>
        <w:t xml:space="preserve"> وزنا تصويتيا لصالح فلسطين</w:t>
      </w:r>
      <w:r w:rsidR="000E0DED">
        <w:rPr>
          <w:rFonts w:ascii="Simplified Arabic" w:hAnsi="Simplified Arabic" w:cs="Simplified Arabic" w:hint="cs"/>
          <w:sz w:val="26"/>
          <w:szCs w:val="26"/>
          <w:rtl/>
          <w:lang w:bidi="ar-EG"/>
        </w:rPr>
        <w:t>.</w:t>
      </w:r>
      <w:r w:rsidRPr="004023A8">
        <w:rPr>
          <w:rFonts w:ascii="Simplified Arabic" w:hAnsi="Simplified Arabic" w:cs="Simplified Arabic"/>
          <w:sz w:val="26"/>
          <w:szCs w:val="26"/>
          <w:rtl/>
          <w:lang w:bidi="ar-EG"/>
        </w:rPr>
        <w:t xml:space="preserve"> تضم القارة 54دولة، وقد حدثت خلال الأعوام الأخيرة فجـوة في هذه المواقف أبرزها تدشين اسرائيل علاقات دبلوماسية مع دول القارة ( توغو، تشاد، أوغندا، كينيا، روندا، أثيوبيا، غانا، كوت ديفوار.. وغيرها) والزيارات المتبادلة بين زعماء دول القارة ونتنياهو وتشكيل لوبي موال للقارة السمراء في الكنيست العام 2016م، عدا عن الاعلان عن قمة للمجموعة الاقتصادية لدول غرب أفريقيا بمشاركة نتنياهو، </w:t>
      </w:r>
      <w:r w:rsidRPr="004023A8">
        <w:rPr>
          <w:rFonts w:ascii="Simplified Arabic" w:hAnsi="Simplified Arabic" w:cs="Simplified Arabic"/>
          <w:b/>
          <w:bCs/>
          <w:sz w:val="26"/>
          <w:szCs w:val="26"/>
          <w:rtl/>
          <w:lang w:bidi="ar-EG"/>
        </w:rPr>
        <w:t>وتنحصر الأسباب الأساسية للمشكلة في أربع</w:t>
      </w:r>
      <w:r w:rsidR="000E0DED">
        <w:rPr>
          <w:rFonts w:ascii="Simplified Arabic" w:hAnsi="Simplified Arabic" w:cs="Simplified Arabic" w:hint="cs"/>
          <w:b/>
          <w:bCs/>
          <w:sz w:val="26"/>
          <w:szCs w:val="26"/>
          <w:rtl/>
          <w:lang w:bidi="ar-EG"/>
        </w:rPr>
        <w:t>ة</w:t>
      </w:r>
      <w:r w:rsidRPr="004023A8">
        <w:rPr>
          <w:rFonts w:ascii="Simplified Arabic" w:hAnsi="Simplified Arabic" w:cs="Simplified Arabic"/>
          <w:b/>
          <w:bCs/>
          <w:sz w:val="26"/>
          <w:szCs w:val="26"/>
          <w:rtl/>
          <w:lang w:bidi="ar-EG"/>
        </w:rPr>
        <w:t xml:space="preserve"> محاور:</w:t>
      </w:r>
      <w:r w:rsidRPr="004023A8">
        <w:rPr>
          <w:rFonts w:ascii="Simplified Arabic" w:hAnsi="Simplified Arabic" w:cs="Simplified Arabic"/>
          <w:sz w:val="26"/>
          <w:szCs w:val="26"/>
          <w:rtl/>
          <w:lang w:bidi="ar-EG"/>
        </w:rPr>
        <w:t xml:space="preserve"> </w:t>
      </w:r>
      <w:r w:rsidRPr="004023A8">
        <w:rPr>
          <w:rFonts w:ascii="Simplified Arabic" w:hAnsi="Simplified Arabic" w:cs="Simplified Arabic"/>
          <w:b/>
          <w:bCs/>
          <w:sz w:val="26"/>
          <w:szCs w:val="26"/>
          <w:rtl/>
          <w:lang w:bidi="ar-EG"/>
        </w:rPr>
        <w:t xml:space="preserve">محور سياسي: </w:t>
      </w:r>
      <w:r w:rsidRPr="004023A8">
        <w:rPr>
          <w:rFonts w:ascii="Simplified Arabic" w:hAnsi="Simplified Arabic" w:cs="Simplified Arabic"/>
          <w:sz w:val="26"/>
          <w:szCs w:val="26"/>
          <w:rtl/>
          <w:lang w:bidi="ar-EG"/>
        </w:rPr>
        <w:t xml:space="preserve">يتمثل في تراجع الدبلوماسية العربية والفلسطينية في أفريقيا: تراجع التأييد الأفريقي للقضية الفلسطينية في المحافل الدولية الذي يظهر بوضوح من خلال التصويت الذي تأثر بشكل كبير بعد توقيع اتفاق اوسلو، حيث تم تجاوز القطيعة الدبلوماسية مع اسرائيل وجرى تعزيز الزيارات المتبادلة بين الطرفين، بالمقابل تراجع عدد من الدول الافريقية عن الموقف المساند للقضية الفلسطينية.  </w:t>
      </w:r>
      <w:r w:rsidRPr="004023A8">
        <w:rPr>
          <w:rFonts w:ascii="Simplified Arabic" w:hAnsi="Simplified Arabic" w:cs="Simplified Arabic"/>
          <w:b/>
          <w:bCs/>
          <w:sz w:val="26"/>
          <w:szCs w:val="26"/>
          <w:rtl/>
          <w:lang w:bidi="ar-EG"/>
        </w:rPr>
        <w:t xml:space="preserve">محور </w:t>
      </w:r>
      <w:proofErr w:type="spellStart"/>
      <w:r w:rsidRPr="004023A8">
        <w:rPr>
          <w:rFonts w:ascii="Simplified Arabic" w:hAnsi="Simplified Arabic" w:cs="Simplified Arabic"/>
          <w:b/>
          <w:bCs/>
          <w:sz w:val="26"/>
          <w:szCs w:val="26"/>
          <w:rtl/>
          <w:lang w:bidi="ar-EG"/>
        </w:rPr>
        <w:t>اقتصادى</w:t>
      </w:r>
      <w:proofErr w:type="spellEnd"/>
      <w:r w:rsidRPr="004023A8">
        <w:rPr>
          <w:rFonts w:ascii="Simplified Arabic" w:hAnsi="Simplified Arabic" w:cs="Simplified Arabic"/>
          <w:b/>
          <w:bCs/>
          <w:sz w:val="26"/>
          <w:szCs w:val="26"/>
          <w:rtl/>
          <w:lang w:bidi="ar-EG"/>
        </w:rPr>
        <w:t xml:space="preserve">: </w:t>
      </w:r>
      <w:r w:rsidRPr="004023A8">
        <w:rPr>
          <w:rFonts w:ascii="Simplified Arabic" w:hAnsi="Simplified Arabic" w:cs="Simplified Arabic"/>
          <w:sz w:val="26"/>
          <w:szCs w:val="26"/>
          <w:rtl/>
          <w:lang w:bidi="ar-EG"/>
        </w:rPr>
        <w:t xml:space="preserve">يتمثل في ضعف العلاقات الاقتصادية العربية الافريقية: بالمقابل </w:t>
      </w:r>
      <w:r w:rsidRPr="004023A8">
        <w:rPr>
          <w:rFonts w:ascii="Simplified Arabic" w:hAnsi="Simplified Arabic" w:cs="Simplified Arabic"/>
          <w:sz w:val="26"/>
          <w:szCs w:val="26"/>
          <w:rtl/>
          <w:lang w:bidi="ar-EG"/>
        </w:rPr>
        <w:lastRenderedPageBreak/>
        <w:t xml:space="preserve">ارتفاع حجم التبادل </w:t>
      </w:r>
      <w:proofErr w:type="spellStart"/>
      <w:r w:rsidRPr="004023A8">
        <w:rPr>
          <w:rFonts w:ascii="Simplified Arabic" w:hAnsi="Simplified Arabic" w:cs="Simplified Arabic"/>
          <w:sz w:val="26"/>
          <w:szCs w:val="26"/>
          <w:rtl/>
          <w:lang w:bidi="ar-EG"/>
        </w:rPr>
        <w:t>التجارى</w:t>
      </w:r>
      <w:proofErr w:type="spellEnd"/>
      <w:r w:rsidRPr="004023A8">
        <w:rPr>
          <w:rFonts w:ascii="Simplified Arabic" w:hAnsi="Simplified Arabic" w:cs="Simplified Arabic"/>
          <w:sz w:val="26"/>
          <w:szCs w:val="26"/>
          <w:rtl/>
          <w:lang w:bidi="ar-EG"/>
        </w:rPr>
        <w:t xml:space="preserve"> الاسرائيلي مع افريقيا مع تقدم الدعم المادي والتنموي من خلال امتلاك استراتيجية رؤية استشرافية واستباقية للاحتياجات الافريقية </w:t>
      </w:r>
      <w:proofErr w:type="spellStart"/>
      <w:r w:rsidRPr="004023A8">
        <w:rPr>
          <w:rFonts w:ascii="Simplified Arabic" w:hAnsi="Simplified Arabic" w:cs="Simplified Arabic"/>
          <w:sz w:val="26"/>
          <w:szCs w:val="26"/>
          <w:rtl/>
          <w:lang w:bidi="ar-EG"/>
        </w:rPr>
        <w:t>التى</w:t>
      </w:r>
      <w:proofErr w:type="spellEnd"/>
      <w:r w:rsidRPr="004023A8">
        <w:rPr>
          <w:rFonts w:ascii="Simplified Arabic" w:hAnsi="Simplified Arabic" w:cs="Simplified Arabic"/>
          <w:sz w:val="26"/>
          <w:szCs w:val="26"/>
          <w:rtl/>
          <w:lang w:bidi="ar-EG"/>
        </w:rPr>
        <w:t xml:space="preserve"> تتغلب فيها اسرائيل على الدول العربية من خلال زيادة حجم الاستثمارات الاسرائيلية في أفريقيا، والشركات الاسرائيلية الأفريقية ما يزيد من اعتماد أفريقيا على اسرائيل لتصبح تابعة لها ومحاصرة منها</w:t>
      </w:r>
      <w:r w:rsidRPr="004023A8">
        <w:rPr>
          <w:rFonts w:ascii="Simplified Arabic" w:hAnsi="Simplified Arabic" w:cs="Simplified Arabic"/>
          <w:b/>
          <w:bCs/>
          <w:sz w:val="26"/>
          <w:szCs w:val="26"/>
          <w:rtl/>
          <w:lang w:bidi="ar-EG"/>
        </w:rPr>
        <w:t>.</w:t>
      </w:r>
      <w:r w:rsidRPr="004023A8">
        <w:rPr>
          <w:rFonts w:ascii="Simplified Arabic" w:hAnsi="Simplified Arabic" w:cs="Simplified Arabic"/>
          <w:sz w:val="26"/>
          <w:szCs w:val="26"/>
          <w:rtl/>
          <w:lang w:bidi="ar-EG"/>
        </w:rPr>
        <w:t xml:space="preserve"> </w:t>
      </w:r>
      <w:r w:rsidRPr="004023A8">
        <w:rPr>
          <w:rFonts w:ascii="Simplified Arabic" w:hAnsi="Simplified Arabic" w:cs="Simplified Arabic"/>
          <w:b/>
          <w:bCs/>
          <w:sz w:val="26"/>
          <w:szCs w:val="26"/>
          <w:rtl/>
          <w:lang w:bidi="ar-EG"/>
        </w:rPr>
        <w:t xml:space="preserve">محور أمني: </w:t>
      </w:r>
      <w:r w:rsidRPr="004023A8">
        <w:rPr>
          <w:rFonts w:ascii="Simplified Arabic" w:hAnsi="Simplified Arabic" w:cs="Simplified Arabic"/>
          <w:sz w:val="26"/>
          <w:szCs w:val="26"/>
          <w:rtl/>
          <w:lang w:bidi="ar-EG"/>
        </w:rPr>
        <w:t xml:space="preserve">يتمثل في تضييق الخناق على الدول العربية: يتم من خلال تصدير السلاح من اسرائيل الي الدول الأفريقية، ودعم الأنظمة فيما يسمى بمكافحة الارهاب، وتشكيل </w:t>
      </w:r>
      <w:proofErr w:type="spellStart"/>
      <w:r w:rsidRPr="004023A8">
        <w:rPr>
          <w:rFonts w:ascii="Simplified Arabic" w:hAnsi="Simplified Arabic" w:cs="Simplified Arabic"/>
          <w:sz w:val="26"/>
          <w:szCs w:val="26"/>
          <w:rtl/>
          <w:lang w:bidi="ar-EG"/>
        </w:rPr>
        <w:t>خطرعلى</w:t>
      </w:r>
      <w:proofErr w:type="spellEnd"/>
      <w:r w:rsidRPr="004023A8">
        <w:rPr>
          <w:rFonts w:ascii="Simplified Arabic" w:hAnsi="Simplified Arabic" w:cs="Simplified Arabic"/>
          <w:sz w:val="26"/>
          <w:szCs w:val="26"/>
          <w:rtl/>
          <w:lang w:bidi="ar-EG"/>
        </w:rPr>
        <w:t xml:space="preserve"> الأمن القومي العربي من خلال التأثير السلبي على الأمن الاقليمي العربي وعلى القضية الفلسطينية مقابل تعزيز الأمن القومي الاسرائيلي. </w:t>
      </w:r>
      <w:r w:rsidRPr="004023A8">
        <w:rPr>
          <w:rFonts w:ascii="Simplified Arabic" w:hAnsi="Simplified Arabic" w:cs="Simplified Arabic"/>
          <w:b/>
          <w:bCs/>
          <w:sz w:val="26"/>
          <w:szCs w:val="26"/>
          <w:rtl/>
          <w:lang w:bidi="ar-EG"/>
        </w:rPr>
        <w:t xml:space="preserve">محور ثقافي: </w:t>
      </w:r>
      <w:r w:rsidRPr="004023A8">
        <w:rPr>
          <w:rFonts w:ascii="Simplified Arabic" w:hAnsi="Simplified Arabic" w:cs="Simplified Arabic"/>
          <w:sz w:val="26"/>
          <w:szCs w:val="26"/>
          <w:rtl/>
          <w:lang w:bidi="ar-EG"/>
        </w:rPr>
        <w:t xml:space="preserve">يتمثل في تراجع </w:t>
      </w:r>
      <w:proofErr w:type="spellStart"/>
      <w:r w:rsidRPr="004023A8">
        <w:rPr>
          <w:rFonts w:ascii="Simplified Arabic" w:hAnsi="Simplified Arabic" w:cs="Simplified Arabic"/>
          <w:sz w:val="26"/>
          <w:szCs w:val="26"/>
          <w:rtl/>
          <w:lang w:bidi="ar-EG"/>
        </w:rPr>
        <w:t>التركيزعلى</w:t>
      </w:r>
      <w:proofErr w:type="spellEnd"/>
      <w:r w:rsidRPr="004023A8">
        <w:rPr>
          <w:rFonts w:ascii="Simplified Arabic" w:hAnsi="Simplified Arabic" w:cs="Simplified Arabic"/>
          <w:sz w:val="26"/>
          <w:szCs w:val="26"/>
          <w:rtl/>
          <w:lang w:bidi="ar-EG"/>
        </w:rPr>
        <w:t xml:space="preserve"> التاريخ العربي الأفريقي المشترك: من خلال محاولة خلق تاريخ مشترك بين اليهود </w:t>
      </w:r>
      <w:proofErr w:type="spellStart"/>
      <w:r w:rsidRPr="004023A8">
        <w:rPr>
          <w:rFonts w:ascii="Simplified Arabic" w:hAnsi="Simplified Arabic" w:cs="Simplified Arabic"/>
          <w:sz w:val="26"/>
          <w:szCs w:val="26"/>
          <w:rtl/>
          <w:lang w:bidi="ar-EG"/>
        </w:rPr>
        <w:t>والأفارقة</w:t>
      </w:r>
      <w:proofErr w:type="spellEnd"/>
      <w:r w:rsidRPr="004023A8">
        <w:rPr>
          <w:rFonts w:ascii="Simplified Arabic" w:hAnsi="Simplified Arabic" w:cs="Simplified Arabic"/>
          <w:sz w:val="26"/>
          <w:szCs w:val="26"/>
          <w:rtl/>
          <w:lang w:bidi="ar-EG"/>
        </w:rPr>
        <w:t>، وافتتاح اسرائيل لجامعات في القارة السمراء، واستقطاب طلاب للتعلم في الجامعات الاسرائيلية.</w:t>
      </w:r>
    </w:p>
    <w:p w:rsidR="00EE567F" w:rsidRPr="00E85746" w:rsidRDefault="00EE567F" w:rsidP="00EE567F">
      <w:pPr>
        <w:spacing w:after="120" w:line="240" w:lineRule="auto"/>
        <w:ind w:firstLine="567"/>
        <w:jc w:val="mediumKashida"/>
        <w:rPr>
          <w:rFonts w:ascii="Times New Roman" w:eastAsia="Times New Roman" w:hAnsi="Times New Roman" w:cs="Mudir MT"/>
          <w:bCs/>
          <w:sz w:val="32"/>
          <w:szCs w:val="32"/>
          <w:rtl/>
          <w:lang w:val="x-none" w:eastAsia="x-none"/>
        </w:rPr>
      </w:pPr>
      <w:r w:rsidRPr="00E85746">
        <w:rPr>
          <w:rFonts w:ascii="Times New Roman" w:eastAsia="Times New Roman" w:hAnsi="Times New Roman" w:cs="Mudir MT"/>
          <w:bCs/>
          <w:sz w:val="32"/>
          <w:szCs w:val="32"/>
          <w:rtl/>
          <w:lang w:val="x-none" w:eastAsia="x-none"/>
        </w:rPr>
        <w:t xml:space="preserve">أهداف الدراسة: </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يهدف البحث</w:t>
      </w:r>
      <w:r w:rsidRPr="004023A8">
        <w:rPr>
          <w:rFonts w:ascii="Simplified Arabic" w:hAnsi="Simplified Arabic" w:cs="Simplified Arabic"/>
          <w:sz w:val="26"/>
          <w:szCs w:val="26"/>
          <w:rtl/>
          <w:lang w:bidi="ar-EG"/>
        </w:rPr>
        <w:t xml:space="preserve"> الي تقديم سياسات تساهم في مواجهة اضعاف اثار التمـدد الاسرائيلي في أفريقيا، واستعادة العلاقات الفلسطينية الأفريقية، وتعزيز الـدور الأفريقي لصالح الشعب الفلسطيني في صراعه مع الاحتلال، </w:t>
      </w:r>
      <w:r w:rsidRPr="004023A8">
        <w:rPr>
          <w:rFonts w:ascii="Simplified Arabic" w:hAnsi="Simplified Arabic" w:cs="Simplified Arabic"/>
          <w:b/>
          <w:bCs/>
          <w:sz w:val="26"/>
          <w:szCs w:val="26"/>
          <w:rtl/>
          <w:lang w:bidi="ar-EG"/>
        </w:rPr>
        <w:t>والهدف الرئيس من محاور هـذا البحث أيضا</w:t>
      </w:r>
      <w:r w:rsidRPr="004023A8">
        <w:rPr>
          <w:rFonts w:ascii="Simplified Arabic" w:hAnsi="Simplified Arabic" w:cs="Simplified Arabic"/>
          <w:sz w:val="26"/>
          <w:szCs w:val="26"/>
          <w:rtl/>
          <w:lang w:bidi="ar-EG"/>
        </w:rPr>
        <w:t xml:space="preserve">: اقتراح سياسات يتم تطبيقها على السفارات الفلسطينية والجاليات في الدول الأفريقية لتعزيز التعاون والتأكيد على طبيعة الصراع وتقديم سياسات تساهم في التوعية لخطورة المطامع الاسرائيلية في أفريقيا، اضافة الي وضع اليات للتعاون مع الدول العربية في مواجهة هذا التغلغل </w:t>
      </w:r>
      <w:proofErr w:type="spellStart"/>
      <w:r w:rsidRPr="004023A8">
        <w:rPr>
          <w:rFonts w:ascii="Simplified Arabic" w:hAnsi="Simplified Arabic" w:cs="Simplified Arabic"/>
          <w:sz w:val="26"/>
          <w:szCs w:val="26"/>
          <w:rtl/>
          <w:lang w:bidi="ar-EG"/>
        </w:rPr>
        <w:t>والتصدى</w:t>
      </w:r>
      <w:proofErr w:type="spellEnd"/>
      <w:r w:rsidRPr="004023A8">
        <w:rPr>
          <w:rFonts w:ascii="Simplified Arabic" w:hAnsi="Simplified Arabic" w:cs="Simplified Arabic"/>
          <w:sz w:val="26"/>
          <w:szCs w:val="26"/>
          <w:rtl/>
          <w:lang w:bidi="ar-EG"/>
        </w:rPr>
        <w:t xml:space="preserve"> لتحييد الأصوات الأفريقية المعارضة للقضية الفلسطينية  في المحافل الدولية، وجذب أصوات دول اخرى لصالح الفلسطينيين في الأمم المتحدة، اضافة الي نشر الرواية الفلسطينية وتحقيق تعاون في مختلف الجوانب بديلا عن التعاون الاسرائيلي مع القارة.</w:t>
      </w:r>
    </w:p>
    <w:p w:rsidR="00EE567F" w:rsidRPr="00E85746" w:rsidRDefault="00EE567F" w:rsidP="00EE567F">
      <w:pPr>
        <w:spacing w:after="120" w:line="240" w:lineRule="auto"/>
        <w:ind w:firstLine="567"/>
        <w:jc w:val="mediumKashida"/>
        <w:rPr>
          <w:rFonts w:ascii="Times New Roman" w:eastAsia="Times New Roman" w:hAnsi="Times New Roman" w:cs="Mudir MT"/>
          <w:bCs/>
          <w:sz w:val="32"/>
          <w:szCs w:val="32"/>
          <w:rtl/>
          <w:lang w:val="x-none" w:eastAsia="x-none"/>
        </w:rPr>
      </w:pPr>
      <w:r w:rsidRPr="00E85746">
        <w:rPr>
          <w:rFonts w:ascii="Times New Roman" w:eastAsia="Times New Roman" w:hAnsi="Times New Roman" w:cs="Mudir MT"/>
          <w:bCs/>
          <w:sz w:val="32"/>
          <w:szCs w:val="32"/>
          <w:rtl/>
          <w:lang w:val="x-none" w:eastAsia="x-none"/>
        </w:rPr>
        <w:lastRenderedPageBreak/>
        <w:t xml:space="preserve">أهمية الدراسة: </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تكمن أهمية البحث في أنها تدرس مخاطر التوغل الاسرائيلي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أفريقيا وتداعياته على اقامة الدولة الفلسطينية المنشودة، كما أنه يعـد من الدراسات </w:t>
      </w:r>
      <w:proofErr w:type="spellStart"/>
      <w:r w:rsidRPr="004023A8">
        <w:rPr>
          <w:rFonts w:ascii="Simplified Arabic" w:hAnsi="Simplified Arabic" w:cs="Simplified Arabic"/>
          <w:sz w:val="26"/>
          <w:szCs w:val="26"/>
          <w:rtl/>
          <w:lang w:bidi="ar-EG"/>
        </w:rPr>
        <w:t>التى</w:t>
      </w:r>
      <w:proofErr w:type="spellEnd"/>
      <w:r w:rsidRPr="004023A8">
        <w:rPr>
          <w:rFonts w:ascii="Simplified Arabic" w:hAnsi="Simplified Arabic" w:cs="Simplified Arabic"/>
          <w:sz w:val="26"/>
          <w:szCs w:val="26"/>
          <w:rtl/>
          <w:lang w:bidi="ar-EG"/>
        </w:rPr>
        <w:t xml:space="preserve"> تركـز على المراحل الحديثة نسبيا من مراحل العلاقات الإسرائيلية - الأفريقية الا وهي مرحلة التطبيع وازدهار العلاقات من: 2001- 2018م، الفترة </w:t>
      </w:r>
      <w:proofErr w:type="spellStart"/>
      <w:r w:rsidRPr="004023A8">
        <w:rPr>
          <w:rFonts w:ascii="Simplified Arabic" w:hAnsi="Simplified Arabic" w:cs="Simplified Arabic"/>
          <w:sz w:val="26"/>
          <w:szCs w:val="26"/>
          <w:rtl/>
          <w:lang w:bidi="ar-EG"/>
        </w:rPr>
        <w:t>التى</w:t>
      </w:r>
      <w:proofErr w:type="spellEnd"/>
      <w:r w:rsidRPr="004023A8">
        <w:rPr>
          <w:rFonts w:ascii="Simplified Arabic" w:hAnsi="Simplified Arabic" w:cs="Simplified Arabic"/>
          <w:sz w:val="26"/>
          <w:szCs w:val="26"/>
          <w:rtl/>
          <w:lang w:bidi="ar-EG"/>
        </w:rPr>
        <w:t xml:space="preserve"> تعتبر مليئة بالأحداث والتطورات والتغيرات </w:t>
      </w:r>
      <w:proofErr w:type="spellStart"/>
      <w:r w:rsidRPr="004023A8">
        <w:rPr>
          <w:rFonts w:ascii="Simplified Arabic" w:hAnsi="Simplified Arabic" w:cs="Simplified Arabic"/>
          <w:sz w:val="26"/>
          <w:szCs w:val="26"/>
          <w:rtl/>
          <w:lang w:bidi="ar-EG"/>
        </w:rPr>
        <w:t>التى</w:t>
      </w:r>
      <w:proofErr w:type="spellEnd"/>
      <w:r w:rsidRPr="004023A8">
        <w:rPr>
          <w:rFonts w:ascii="Simplified Arabic" w:hAnsi="Simplified Arabic" w:cs="Simplified Arabic"/>
          <w:sz w:val="26"/>
          <w:szCs w:val="26"/>
          <w:rtl/>
          <w:lang w:bidi="ar-EG"/>
        </w:rPr>
        <w:t xml:space="preserve"> أثرت على مواقف الدول الأفريقية تجاه القضية الفلسطينية من دعم ومساندة، ونضع بين أيديكم نتائج وتوصيات هامة ونظرة استشرافية على شكل بدائل سياسية مطروحة بهذا البحث بهدف تعزيز العلاقات الفلسطينية الأفريقية وتطبيق تلك البدائل وفق المتاح في السياسة الخارجية الفلسطينية وفـق الظروف الراهنة اقليميا ودوليا حتى نستطيع مواجهة الأضرار الناتجة عن التوغل الإسرائيلي في أفريقيا وتداعياته على القضية الفلسطينية. </w:t>
      </w:r>
    </w:p>
    <w:p w:rsidR="00EE567F" w:rsidRPr="00E85746" w:rsidRDefault="00EE567F" w:rsidP="00EE567F">
      <w:pPr>
        <w:spacing w:after="120" w:line="240" w:lineRule="auto"/>
        <w:ind w:firstLine="567"/>
        <w:jc w:val="mediumKashida"/>
        <w:rPr>
          <w:rFonts w:ascii="Times New Roman" w:eastAsia="Times New Roman" w:hAnsi="Times New Roman" w:cs="Mudir MT"/>
          <w:bCs/>
          <w:sz w:val="32"/>
          <w:szCs w:val="32"/>
          <w:rtl/>
          <w:lang w:val="x-none" w:eastAsia="x-none"/>
        </w:rPr>
      </w:pPr>
      <w:r w:rsidRPr="00E85746">
        <w:rPr>
          <w:rFonts w:ascii="Times New Roman" w:eastAsia="Times New Roman" w:hAnsi="Times New Roman" w:cs="Mudir MT"/>
          <w:bCs/>
          <w:sz w:val="32"/>
          <w:szCs w:val="32"/>
          <w:rtl/>
          <w:lang w:val="x-none" w:eastAsia="x-none"/>
        </w:rPr>
        <w:t xml:space="preserve">مفاهيم الدراسة: </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sz w:val="26"/>
          <w:szCs w:val="26"/>
          <w:rtl/>
          <w:lang w:bidi="ar-EG"/>
        </w:rPr>
        <w:t>تتركز المفاهيم الأساسية بهذا البحث في "مفهومين" يجب أن ندرك الاختلاف بينهما في طبيعة العلاقة بين الدول، فعلاقة اسرائيل مع الدول العربية والاسلامية تعتبر تطبيعا حسب شروط جامعة الدول العربية الحاضنة لتلك الدول، أما العلاقة بين الدول الأفريقية واسرائيل تسمي توغـل أو تغلغـل حسب المفهوم العربي لتلك العلاقة وهنا يتم تعريف المفهومين بالتالي</w:t>
      </w:r>
      <w:r w:rsidRPr="004023A8">
        <w:rPr>
          <w:rFonts w:ascii="Simplified Arabic" w:hAnsi="Simplified Arabic" w:cs="Simplified Arabic"/>
          <w:b/>
          <w:bCs/>
          <w:sz w:val="26"/>
          <w:szCs w:val="26"/>
          <w:lang w:bidi="ar-EG"/>
        </w:rPr>
        <w:t xml:space="preserve">: </w:t>
      </w:r>
    </w:p>
    <w:p w:rsidR="00EE567F" w:rsidRPr="00E85746" w:rsidRDefault="00EE567F" w:rsidP="00EE567F">
      <w:pPr>
        <w:spacing w:after="120" w:line="240" w:lineRule="auto"/>
        <w:ind w:firstLine="567"/>
        <w:jc w:val="mediumKashida"/>
        <w:rPr>
          <w:rFonts w:ascii="Times New Roman" w:eastAsia="Times New Roman" w:hAnsi="Times New Roman" w:cs="Mudir MT"/>
          <w:bCs/>
          <w:sz w:val="32"/>
          <w:szCs w:val="32"/>
          <w:rtl/>
          <w:lang w:val="x-none" w:eastAsia="x-none"/>
        </w:rPr>
      </w:pPr>
      <w:r w:rsidRPr="00E85746">
        <w:rPr>
          <w:rFonts w:ascii="Times New Roman" w:eastAsia="Times New Roman" w:hAnsi="Times New Roman" w:cs="Mudir MT"/>
          <w:bCs/>
          <w:sz w:val="32"/>
          <w:szCs w:val="32"/>
          <w:rtl/>
          <w:lang w:val="x-none" w:eastAsia="x-none"/>
        </w:rPr>
        <w:t xml:space="preserve">مفهوم التغلغل: </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sz w:val="26"/>
          <w:szCs w:val="26"/>
          <w:rtl/>
          <w:lang w:bidi="ar-EG"/>
        </w:rPr>
        <w:t xml:space="preserve">كانت أفريقيا مسرح معركة نفوذ بين القوى العظمى وبين إسرائيل والعرب لاحقاً، فقد اعتمدت إسرائيل خطةً </w:t>
      </w:r>
      <w:proofErr w:type="spellStart"/>
      <w:r w:rsidRPr="004023A8">
        <w:rPr>
          <w:rFonts w:ascii="Simplified Arabic" w:hAnsi="Simplified Arabic" w:cs="Simplified Arabic"/>
          <w:sz w:val="26"/>
          <w:szCs w:val="26"/>
          <w:rtl/>
          <w:lang w:bidi="ar-EG"/>
        </w:rPr>
        <w:t>ممنهجة</w:t>
      </w:r>
      <w:proofErr w:type="spellEnd"/>
      <w:r w:rsidRPr="004023A8">
        <w:rPr>
          <w:rFonts w:ascii="Simplified Arabic" w:hAnsi="Simplified Arabic" w:cs="Simplified Arabic"/>
          <w:sz w:val="26"/>
          <w:szCs w:val="26"/>
          <w:rtl/>
          <w:lang w:bidi="ar-EG"/>
        </w:rPr>
        <w:t xml:space="preserve"> للتغلغل في القارة الأفريقية للتصدي لكتلة التصويت العربية والإسلامية التي تشكل ضغطاً عليها في الأمم المتحدة والمحافل الدولية</w:t>
      </w:r>
      <w:r w:rsidRPr="00341232">
        <w:rPr>
          <w:rFonts w:ascii="Simplified Arabic" w:hAnsi="Simplified Arabic" w:cs="Simplified Arabic"/>
          <w:sz w:val="26"/>
          <w:szCs w:val="26"/>
          <w:vertAlign w:val="superscript"/>
          <w:rtl/>
          <w:lang w:bidi="ar-EG"/>
        </w:rPr>
        <w:t>. (9)</w:t>
      </w:r>
      <w:r w:rsidRPr="004023A8">
        <w:rPr>
          <w:rFonts w:ascii="Simplified Arabic" w:hAnsi="Simplified Arabic" w:cs="Simplified Arabic"/>
          <w:b/>
          <w:bCs/>
          <w:sz w:val="26"/>
          <w:szCs w:val="26"/>
          <w:rtl/>
          <w:lang w:bidi="ar-EG"/>
        </w:rPr>
        <w:t xml:space="preserve"> </w:t>
      </w:r>
      <w:r w:rsidRPr="004023A8">
        <w:rPr>
          <w:rFonts w:ascii="Simplified Arabic" w:hAnsi="Simplified Arabic" w:cs="Simplified Arabic"/>
          <w:sz w:val="26"/>
          <w:szCs w:val="26"/>
          <w:rtl/>
          <w:lang w:bidi="ar-EG"/>
        </w:rPr>
        <w:t>في أواخر الخمسينيات من القرن الماضي، أطلقت "</w:t>
      </w:r>
      <w:proofErr w:type="spellStart"/>
      <w:r w:rsidRPr="004023A8">
        <w:rPr>
          <w:rFonts w:ascii="Simplified Arabic" w:hAnsi="Simplified Arabic" w:cs="Simplified Arabic"/>
          <w:sz w:val="26"/>
          <w:szCs w:val="26"/>
          <w:rtl/>
          <w:lang w:bidi="ar-EG"/>
        </w:rPr>
        <w:t>غولدا</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مائير</w:t>
      </w:r>
      <w:proofErr w:type="spellEnd"/>
      <w:r w:rsidRPr="004023A8">
        <w:rPr>
          <w:rFonts w:ascii="Simplified Arabic" w:hAnsi="Simplified Arabic" w:cs="Simplified Arabic"/>
          <w:sz w:val="26"/>
          <w:szCs w:val="26"/>
          <w:rtl/>
          <w:lang w:bidi="ar-EG"/>
        </w:rPr>
        <w:t>" مشروع "إسرائيل لإفريقيا"، حيث كان مؤتمر "</w:t>
      </w:r>
      <w:proofErr w:type="spellStart"/>
      <w:r w:rsidRPr="004023A8">
        <w:rPr>
          <w:rFonts w:ascii="Simplified Arabic" w:hAnsi="Simplified Arabic" w:cs="Simplified Arabic"/>
          <w:sz w:val="26"/>
          <w:szCs w:val="26"/>
          <w:rtl/>
          <w:lang w:bidi="ar-EG"/>
        </w:rPr>
        <w:t>باندونغ</w:t>
      </w:r>
      <w:proofErr w:type="spellEnd"/>
      <w:r w:rsidRPr="004023A8">
        <w:rPr>
          <w:rFonts w:ascii="Simplified Arabic" w:hAnsi="Simplified Arabic" w:cs="Simplified Arabic"/>
          <w:sz w:val="26"/>
          <w:szCs w:val="26"/>
          <w:rtl/>
          <w:lang w:bidi="ar-EG"/>
        </w:rPr>
        <w:t xml:space="preserve">" العام 1955 للدول </w:t>
      </w:r>
      <w:r w:rsidRPr="004023A8">
        <w:rPr>
          <w:rFonts w:ascii="Simplified Arabic" w:hAnsi="Simplified Arabic" w:cs="Simplified Arabic"/>
          <w:sz w:val="26"/>
          <w:szCs w:val="26"/>
          <w:rtl/>
          <w:lang w:bidi="ar-EG"/>
        </w:rPr>
        <w:lastRenderedPageBreak/>
        <w:t>الأفريقية الآسيوية تحدياً لإسرائيل بعد امتناعه عن دعوتها وإدانته احتلالها للأراضي العربية</w:t>
      </w:r>
      <w:r w:rsidRPr="00341232">
        <w:rPr>
          <w:rFonts w:ascii="Simplified Arabic" w:hAnsi="Simplified Arabic" w:cs="Simplified Arabic"/>
          <w:sz w:val="26"/>
          <w:szCs w:val="26"/>
          <w:vertAlign w:val="superscript"/>
          <w:rtl/>
          <w:lang w:bidi="ar-EG"/>
        </w:rPr>
        <w:t>. (10)</w:t>
      </w:r>
      <w:r w:rsidRPr="004023A8">
        <w:rPr>
          <w:rFonts w:ascii="Simplified Arabic" w:hAnsi="Simplified Arabic" w:cs="Simplified Arabic"/>
          <w:sz w:val="26"/>
          <w:szCs w:val="26"/>
          <w:rtl/>
          <w:lang w:bidi="ar-EG"/>
        </w:rPr>
        <w:t xml:space="preserve"> وحتى أوائل السبعينيات أرسلت إسرائيل مئات الخبراء والفنيين الزراعيين للمساعدة في تطوير دول جنوب الصحراء الكبرى المستقلة حديثاً بحثاً عن علاقات دبلوماسية في المقابل، لكـن الدول العربية مارست ضغوطاً لقطع العلاقات مع إسرائيل بعـد حرب أكتوبر 1973، قطعت29 دولة أفريقية العلاقات معها، في حين كانت ملاوي وليسوتو وسوازيلاند البلدان الوحيدة التي تحتفظ بعلاقات دبلوماسية مع إسرائيل.</w:t>
      </w:r>
      <w:r w:rsidRPr="00341232">
        <w:rPr>
          <w:rFonts w:ascii="Simplified Arabic" w:hAnsi="Simplified Arabic" w:cs="Simplified Arabic"/>
          <w:sz w:val="26"/>
          <w:szCs w:val="26"/>
          <w:vertAlign w:val="superscript"/>
          <w:rtl/>
          <w:lang w:bidi="ar-EG"/>
        </w:rPr>
        <w:t>(11)</w:t>
      </w:r>
      <w:r w:rsidRPr="004023A8">
        <w:rPr>
          <w:rFonts w:ascii="Simplified Arabic" w:hAnsi="Simplified Arabic" w:cs="Simplified Arabic"/>
          <w:b/>
          <w:bCs/>
          <w:sz w:val="26"/>
          <w:szCs w:val="26"/>
          <w:rtl/>
          <w:lang w:bidi="ar-EG"/>
        </w:rPr>
        <w:t xml:space="preserve"> </w:t>
      </w:r>
      <w:r w:rsidRPr="004023A8">
        <w:rPr>
          <w:rFonts w:ascii="Simplified Arabic" w:hAnsi="Simplified Arabic" w:cs="Simplified Arabic"/>
          <w:sz w:val="26"/>
          <w:szCs w:val="26"/>
          <w:rtl/>
          <w:lang w:bidi="ar-EG"/>
        </w:rPr>
        <w:t>بعد اتفاقيات كامب ديفيد العام 1978، بدأت مقاطعة الدول الأفريقية لإسرائيل بالتلاشي حتى جاء العام 1997، حيث بلغ عدد الدول الأفريقية التي تحتفظ بعلاقات دبلوماسية مع إسرائيل 48 دولة،</w:t>
      </w:r>
      <w:r w:rsidRPr="004023A8">
        <w:rPr>
          <w:rFonts w:ascii="Simplified Arabic" w:hAnsi="Simplified Arabic" w:cs="Simplified Arabic"/>
          <w:b/>
          <w:bCs/>
          <w:sz w:val="26"/>
          <w:szCs w:val="26"/>
          <w:rtl/>
          <w:lang w:bidi="ar-EG"/>
        </w:rPr>
        <w:t xml:space="preserve"> </w:t>
      </w:r>
      <w:r w:rsidRPr="004023A8">
        <w:rPr>
          <w:rFonts w:ascii="Simplified Arabic" w:hAnsi="Simplified Arabic" w:cs="Simplified Arabic"/>
          <w:sz w:val="26"/>
          <w:szCs w:val="26"/>
          <w:rtl/>
          <w:lang w:bidi="ar-EG"/>
        </w:rPr>
        <w:t>تعتمد إسرائيل اليوم معادلة بسيطة تقوم على أساس امتناع الدول الأفريقية عن التصويت لصالح القضية الفلسطينية مقابل إبرام عقـود التنمية الاقتصادية والتعاون الأمني وقد نجحت في تحييد الصوت الأفريقي أو اكتسابه لصالحها خلال السنوات الماضية ومثالاً على ذلك فإن أكثر من 20 دولة أفريقية امتنعت عن التصويت على قرار الولايات المتحدة إدانة حركة المقاومة الإسلامية "حماس"، في الأمم المتحدة في كانون الأول/ ديسمبر 2018، وصوّتت دولتا توغو وأريتريا لصالحه، كما إن رفض القرار الأميركي الخاص بالقدس المحتلة في الأمم المتحدة لاقى حياداً من 8 دولٍ أفريقية، وواحدة صوّتت لصالحه هي توغو أيضا</w:t>
      </w:r>
      <w:r w:rsidR="00052E29">
        <w:rPr>
          <w:rFonts w:ascii="Simplified Arabic" w:hAnsi="Simplified Arabic" w:cs="Simplified Arabic"/>
          <w:b/>
          <w:bCs/>
          <w:sz w:val="26"/>
          <w:szCs w:val="26"/>
          <w:rtl/>
          <w:lang w:bidi="ar-EG"/>
        </w:rPr>
        <w:t xml:space="preserve"> </w:t>
      </w:r>
      <w:r w:rsidR="00052E29" w:rsidRPr="00052E29">
        <w:rPr>
          <w:rFonts w:ascii="Simplified Arabic" w:hAnsi="Simplified Arabic" w:cs="Simplified Arabic"/>
          <w:sz w:val="26"/>
          <w:szCs w:val="26"/>
          <w:vertAlign w:val="superscript"/>
          <w:rtl/>
          <w:lang w:bidi="ar-EG"/>
        </w:rPr>
        <w:t>(</w:t>
      </w:r>
      <w:r w:rsidRPr="00052E29">
        <w:rPr>
          <w:rFonts w:ascii="Simplified Arabic" w:hAnsi="Simplified Arabic" w:cs="Simplified Arabic"/>
          <w:sz w:val="26"/>
          <w:szCs w:val="26"/>
          <w:vertAlign w:val="superscript"/>
          <w:rtl/>
          <w:lang w:bidi="ar-EG"/>
        </w:rPr>
        <w:t>12)</w:t>
      </w:r>
      <w:r w:rsidRPr="004023A8">
        <w:rPr>
          <w:rFonts w:ascii="Simplified Arabic" w:hAnsi="Simplified Arabic" w:cs="Simplified Arabic"/>
          <w:b/>
          <w:bCs/>
          <w:sz w:val="26"/>
          <w:szCs w:val="26"/>
          <w:rtl/>
          <w:lang w:bidi="ar-EG"/>
        </w:rPr>
        <w:t xml:space="preserve"> </w:t>
      </w:r>
      <w:r w:rsidRPr="004023A8">
        <w:rPr>
          <w:rFonts w:ascii="Simplified Arabic" w:hAnsi="Simplified Arabic" w:cs="Simplified Arabic"/>
          <w:sz w:val="26"/>
          <w:szCs w:val="26"/>
          <w:rtl/>
          <w:lang w:bidi="ar-EG"/>
        </w:rPr>
        <w:t>تدرك إسرائيل أهمية القارة السمراء في المحافل الدولية وخاصة في ظل اشتداد حملات المقاطعة الدولية ضدها وأهمية فرض طوق من النفوذ والتأثير في المناطق التي تعد ضعيفة السيادة وحاجتها للمساعدة الاقتصادية كبيرة،</w:t>
      </w:r>
      <w:r w:rsidRPr="004023A8">
        <w:rPr>
          <w:rFonts w:ascii="Simplified Arabic" w:hAnsi="Simplified Arabic" w:cs="Simplified Arabic"/>
          <w:b/>
          <w:bCs/>
          <w:sz w:val="26"/>
          <w:szCs w:val="26"/>
          <w:rtl/>
          <w:lang w:bidi="ar-EG"/>
        </w:rPr>
        <w:t xml:space="preserve"> </w:t>
      </w:r>
      <w:r w:rsidRPr="004023A8">
        <w:rPr>
          <w:rFonts w:ascii="Simplified Arabic" w:hAnsi="Simplified Arabic" w:cs="Simplified Arabic"/>
          <w:sz w:val="26"/>
          <w:szCs w:val="26"/>
          <w:rtl/>
          <w:lang w:bidi="ar-EG"/>
        </w:rPr>
        <w:t xml:space="preserve">وقد تنبهت إسرائيل بشكل خاص للقارة الإفريقية بعد أن كانت مجرد قارة مجهولة فقيرة تخضع معظم دولها للاستعمار الأجنبي وغالبية دولها لا ترغب بإقامة علاقات معها باعتبارها دولة تمتلك العديد من الأعداء؛ لذلك لم يكن لإسرائيل علاقات دبلوماسية مع أي دولة إفريقية باستثناء “جوهانسبرج” </w:t>
      </w:r>
      <w:proofErr w:type="spellStart"/>
      <w:r w:rsidRPr="004023A8">
        <w:rPr>
          <w:rFonts w:ascii="Simplified Arabic" w:hAnsi="Simplified Arabic" w:cs="Simplified Arabic"/>
          <w:sz w:val="26"/>
          <w:szCs w:val="26"/>
          <w:rtl/>
          <w:lang w:bidi="ar-EG"/>
        </w:rPr>
        <w:t>و”ليبيريا</w:t>
      </w:r>
      <w:proofErr w:type="spellEnd"/>
      <w:r w:rsidRPr="004023A8">
        <w:rPr>
          <w:rFonts w:ascii="Simplified Arabic" w:hAnsi="Simplified Arabic" w:cs="Simplified Arabic"/>
          <w:sz w:val="26"/>
          <w:szCs w:val="26"/>
          <w:rtl/>
          <w:lang w:bidi="ar-EG"/>
        </w:rPr>
        <w:t xml:space="preserve">”، حتى حدث الانفراج في العلاقات الإسرائيلية الإفريقية مع حصول “غانا” على استقلالها عام 1957 بيـد أن نقطة التحول الأساسية </w:t>
      </w:r>
      <w:r w:rsidRPr="004023A8">
        <w:rPr>
          <w:rFonts w:ascii="Simplified Arabic" w:hAnsi="Simplified Arabic" w:cs="Simplified Arabic"/>
          <w:sz w:val="26"/>
          <w:szCs w:val="26"/>
          <w:rtl/>
          <w:lang w:bidi="ar-EG"/>
        </w:rPr>
        <w:lastRenderedPageBreak/>
        <w:t>التي دفعت إلى حدوث هذا التحول في الدبلوماسية الإسرائيلية تجاه إفريقيا تمثلت في عقد مؤتمر دول عـدم الانحياز في “باندونج” عام 1955؛ والذي لم يكتف بتغييب إسرائيل عن حفل الافتتاح، بل دعا لإدانتها واعتبارها كيانا غاصبا</w:t>
      </w:r>
      <w:r w:rsidRPr="00052E29">
        <w:rPr>
          <w:rFonts w:ascii="Simplified Arabic" w:hAnsi="Simplified Arabic" w:cs="Simplified Arabic"/>
          <w:sz w:val="26"/>
          <w:szCs w:val="26"/>
          <w:vertAlign w:val="superscript"/>
          <w:rtl/>
          <w:lang w:bidi="ar-EG"/>
        </w:rPr>
        <w:t>(13)</w:t>
      </w:r>
      <w:r w:rsidRPr="004023A8">
        <w:rPr>
          <w:rFonts w:ascii="Simplified Arabic" w:hAnsi="Simplified Arabic" w:cs="Simplified Arabic"/>
          <w:sz w:val="26"/>
          <w:szCs w:val="26"/>
          <w:rtl/>
          <w:lang w:bidi="ar-EG"/>
        </w:rPr>
        <w:t>.</w:t>
      </w:r>
    </w:p>
    <w:p w:rsidR="00EE567F" w:rsidRPr="0065497F" w:rsidRDefault="00EE567F" w:rsidP="00EE567F">
      <w:pPr>
        <w:spacing w:after="120" w:line="240" w:lineRule="auto"/>
        <w:ind w:firstLine="567"/>
        <w:jc w:val="mediumKashida"/>
        <w:rPr>
          <w:rFonts w:ascii="Times New Roman" w:eastAsia="Times New Roman" w:hAnsi="Times New Roman" w:cs="Mudir MT"/>
          <w:bCs/>
          <w:sz w:val="32"/>
          <w:szCs w:val="32"/>
          <w:rtl/>
          <w:lang w:val="x-none" w:eastAsia="x-none"/>
        </w:rPr>
      </w:pPr>
      <w:r w:rsidRPr="0065497F">
        <w:rPr>
          <w:rFonts w:ascii="Times New Roman" w:eastAsia="Times New Roman" w:hAnsi="Times New Roman" w:cs="Mudir MT"/>
          <w:bCs/>
          <w:sz w:val="32"/>
          <w:szCs w:val="32"/>
          <w:rtl/>
          <w:lang w:val="x-none" w:eastAsia="x-none"/>
        </w:rPr>
        <w:t>مفهوم التطبيع:</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يُقصد بكلمة "طبّع"، في معجم اللغة العربية المعاصرة جعل الأمور طبيعية، ويعرّف قاموس أكسفورد التطبيع/</w:t>
      </w:r>
      <w:r w:rsidRPr="004023A8">
        <w:rPr>
          <w:rFonts w:ascii="Simplified Arabic" w:hAnsi="Simplified Arabic" w:cs="Simplified Arabic"/>
          <w:sz w:val="26"/>
          <w:szCs w:val="26"/>
          <w:lang w:bidi="ar-EG"/>
        </w:rPr>
        <w:t>Normalization</w:t>
      </w:r>
      <w:r w:rsidRPr="004023A8">
        <w:rPr>
          <w:rFonts w:ascii="Simplified Arabic" w:hAnsi="Simplified Arabic" w:cs="Simplified Arabic"/>
          <w:sz w:val="26"/>
          <w:szCs w:val="26"/>
          <w:rtl/>
          <w:lang w:bidi="ar-EG"/>
        </w:rPr>
        <w:t>، على أنّه جعل الشيء مناسبًا للظروف وأنماط الفعل الطبيعية ويطبّع/</w:t>
      </w:r>
      <w:r w:rsidRPr="004023A8">
        <w:rPr>
          <w:rFonts w:ascii="Simplified Arabic" w:hAnsi="Simplified Arabic" w:cs="Simplified Arabic"/>
          <w:sz w:val="26"/>
          <w:szCs w:val="26"/>
          <w:lang w:bidi="ar-EG"/>
        </w:rPr>
        <w:t>Normalize</w:t>
      </w:r>
      <w:r w:rsidRPr="004023A8">
        <w:rPr>
          <w:rFonts w:ascii="Simplified Arabic" w:hAnsi="Simplified Arabic" w:cs="Simplified Arabic"/>
          <w:sz w:val="26"/>
          <w:szCs w:val="26"/>
          <w:rtl/>
          <w:lang w:bidi="ar-EG"/>
        </w:rPr>
        <w:t xml:space="preserve"> الشيء تعني أن تجعله طبيعيًا عاديًا. ويقف على نقيض تطبيع العلاقات ما يُطلق عليه "المقاطعة" بمعنى الامتناع عن إقامة أي نوع من أنواع العلاقات والتواصل السياسي والاقتصادي والدبلوماسي والعسكري. </w:t>
      </w:r>
      <w:r w:rsidRPr="004023A8">
        <w:rPr>
          <w:rFonts w:ascii="Simplified Arabic" w:hAnsi="Simplified Arabic" w:cs="Simplified Arabic"/>
          <w:b/>
          <w:bCs/>
          <w:sz w:val="26"/>
          <w:szCs w:val="26"/>
          <w:rtl/>
          <w:lang w:bidi="ar-EG"/>
        </w:rPr>
        <w:t>يُستنتج مما سبق</w:t>
      </w:r>
      <w:r w:rsidRPr="004023A8">
        <w:rPr>
          <w:rFonts w:ascii="Simplified Arabic" w:hAnsi="Simplified Arabic" w:cs="Simplified Arabic"/>
          <w:sz w:val="26"/>
          <w:szCs w:val="26"/>
          <w:rtl/>
          <w:lang w:bidi="ar-EG"/>
        </w:rPr>
        <w:t xml:space="preserve"> أن التطبيع هو جهود اتصال وتواصل وبناء </w:t>
      </w:r>
      <w:proofErr w:type="spellStart"/>
      <w:r w:rsidRPr="004023A8">
        <w:rPr>
          <w:rFonts w:ascii="Simplified Arabic" w:hAnsi="Simplified Arabic" w:cs="Simplified Arabic"/>
          <w:sz w:val="26"/>
          <w:szCs w:val="26"/>
          <w:rtl/>
          <w:lang w:bidi="ar-EG"/>
        </w:rPr>
        <w:t>وتطويرعلاقات</w:t>
      </w:r>
      <w:proofErr w:type="spellEnd"/>
      <w:r w:rsidRPr="004023A8">
        <w:rPr>
          <w:rFonts w:ascii="Simplified Arabic" w:hAnsi="Simplified Arabic" w:cs="Simplified Arabic"/>
          <w:sz w:val="26"/>
          <w:szCs w:val="26"/>
          <w:rtl/>
          <w:lang w:bidi="ar-EG"/>
        </w:rPr>
        <w:t xml:space="preserve"> بين دولة وأخرى كانتا في حالة قطيعة بشكلٍ واعٍ ومقصود بغيةَ الوصول إلى علاقة طبيعية لا يشوبها التوتّر إلى حالة قبول للنظام الآخر بصيغته </w:t>
      </w:r>
      <w:proofErr w:type="spellStart"/>
      <w:r w:rsidRPr="004023A8">
        <w:rPr>
          <w:rFonts w:ascii="Simplified Arabic" w:hAnsi="Simplified Arabic" w:cs="Simplified Arabic"/>
          <w:sz w:val="26"/>
          <w:szCs w:val="26"/>
          <w:rtl/>
          <w:lang w:bidi="ar-EG"/>
        </w:rPr>
        <w:t>وإيديولوجيته</w:t>
      </w:r>
      <w:proofErr w:type="spellEnd"/>
      <w:r w:rsidRPr="004023A8">
        <w:rPr>
          <w:rFonts w:ascii="Simplified Arabic" w:hAnsi="Simplified Arabic" w:cs="Simplified Arabic"/>
          <w:sz w:val="26"/>
          <w:szCs w:val="26"/>
          <w:rtl/>
          <w:lang w:bidi="ar-EG"/>
        </w:rPr>
        <w:t xml:space="preserve"> وشكله وسلوكياته الراهنة، </w:t>
      </w:r>
      <w:r w:rsidRPr="004023A8">
        <w:rPr>
          <w:rFonts w:ascii="Simplified Arabic" w:hAnsi="Simplified Arabic" w:cs="Simplified Arabic"/>
          <w:b/>
          <w:bCs/>
          <w:sz w:val="26"/>
          <w:szCs w:val="26"/>
          <w:rtl/>
          <w:lang w:bidi="ar-EG"/>
        </w:rPr>
        <w:t>التطبيع مع إسرائيل بهذا المعنى</w:t>
      </w:r>
      <w:r w:rsidRPr="004023A8">
        <w:rPr>
          <w:rFonts w:ascii="Simplified Arabic" w:hAnsi="Simplified Arabic" w:cs="Simplified Arabic"/>
          <w:sz w:val="26"/>
          <w:szCs w:val="26"/>
          <w:rtl/>
          <w:lang w:bidi="ar-EG"/>
        </w:rPr>
        <w:t xml:space="preserve"> يعني الدخول في اتصالات وعلاقات مخططة تهدف إلى جعل العلاقة معها علاقات طبيعية مناقضة للمقاطعة تمامًا، ويحمل التطبيع دلالة القبول بوجود إسرائيل بشكلها ونظامها وصيغتها الحالية </w:t>
      </w:r>
      <w:proofErr w:type="spellStart"/>
      <w:r w:rsidRPr="004023A8">
        <w:rPr>
          <w:rFonts w:ascii="Simplified Arabic" w:hAnsi="Simplified Arabic" w:cs="Simplified Arabic"/>
          <w:sz w:val="26"/>
          <w:szCs w:val="26"/>
          <w:rtl/>
          <w:lang w:bidi="ar-EG"/>
        </w:rPr>
        <w:t>الكولونيالية</w:t>
      </w:r>
      <w:proofErr w:type="spellEnd"/>
      <w:r w:rsidRPr="004023A8">
        <w:rPr>
          <w:rFonts w:ascii="Simplified Arabic" w:hAnsi="Simplified Arabic" w:cs="Simplified Arabic"/>
          <w:sz w:val="26"/>
          <w:szCs w:val="26"/>
          <w:rtl/>
          <w:lang w:bidi="ar-EG"/>
        </w:rPr>
        <w:t xml:space="preserve"> الاستيطانية العرقية وكذلك القبول بدورها </w:t>
      </w:r>
      <w:proofErr w:type="spellStart"/>
      <w:r w:rsidRPr="004023A8">
        <w:rPr>
          <w:rFonts w:ascii="Simplified Arabic" w:hAnsi="Simplified Arabic" w:cs="Simplified Arabic"/>
          <w:sz w:val="26"/>
          <w:szCs w:val="26"/>
          <w:rtl/>
          <w:lang w:bidi="ar-EG"/>
        </w:rPr>
        <w:t>وإيديولوجيتها</w:t>
      </w:r>
      <w:proofErr w:type="spellEnd"/>
      <w:r w:rsidRPr="004023A8">
        <w:rPr>
          <w:rFonts w:ascii="Simplified Arabic" w:hAnsi="Simplified Arabic" w:cs="Simplified Arabic"/>
          <w:sz w:val="26"/>
          <w:szCs w:val="26"/>
          <w:rtl/>
          <w:lang w:bidi="ar-EG"/>
        </w:rPr>
        <w:t xml:space="preserve"> ومشروعها الاستيطاني </w:t>
      </w:r>
      <w:proofErr w:type="spellStart"/>
      <w:r w:rsidRPr="004023A8">
        <w:rPr>
          <w:rFonts w:ascii="Simplified Arabic" w:hAnsi="Simplified Arabic" w:cs="Simplified Arabic"/>
          <w:sz w:val="26"/>
          <w:szCs w:val="26"/>
          <w:rtl/>
          <w:lang w:bidi="ar-EG"/>
        </w:rPr>
        <w:t>الإحلالي</w:t>
      </w:r>
      <w:proofErr w:type="spellEnd"/>
      <w:r w:rsidRPr="004023A8">
        <w:rPr>
          <w:rFonts w:ascii="Simplified Arabic" w:hAnsi="Simplified Arabic" w:cs="Simplified Arabic"/>
          <w:sz w:val="26"/>
          <w:szCs w:val="26"/>
          <w:rtl/>
          <w:lang w:bidi="ar-EG"/>
        </w:rPr>
        <w:t xml:space="preserve"> وكذلك الحال القبول بواقع الفلسطينيين وحالتهم الشاذة تحت الاحتلال، وقد تفترض بعض الدول أن هذه العلاقات تهدف إلى إحداث حالة يمكن من خلالها التأثير في الدولة الأخرى والضغط عليها لإجبارها على القبول بتقديم تنازلات معيّنة كما تدعي بعض الأطراف التي تدافع عن التطبيع مع إسرائيل مع أن التجربة التاريخية أثبتت خلاف ذلك، فعلى العكس نجد أن الأطراف التي طبّعت العلاقات مع إسرائيل ووقّعت اتفاقات معها مثل: منظّمة </w:t>
      </w:r>
      <w:proofErr w:type="spellStart"/>
      <w:r w:rsidRPr="004023A8">
        <w:rPr>
          <w:rFonts w:ascii="Simplified Arabic" w:hAnsi="Simplified Arabic" w:cs="Simplified Arabic"/>
          <w:sz w:val="26"/>
          <w:szCs w:val="26"/>
          <w:rtl/>
          <w:lang w:bidi="ar-EG"/>
        </w:rPr>
        <w:t>التحريرالفلسطينية</w:t>
      </w:r>
      <w:proofErr w:type="spellEnd"/>
      <w:r w:rsidRPr="004023A8">
        <w:rPr>
          <w:rFonts w:ascii="Simplified Arabic" w:hAnsi="Simplified Arabic" w:cs="Simplified Arabic"/>
          <w:sz w:val="26"/>
          <w:szCs w:val="26"/>
          <w:rtl/>
          <w:lang w:bidi="ar-EG"/>
        </w:rPr>
        <w:t xml:space="preserve"> والأردن ومصر، وحديثا الامارات العربية والبحرين وعمان والسودان تحت ذرائع البراغماتية قد انزلقت إلى منزلق القبول الفعلي بوجود إسرائيل العنصرية وربما </w:t>
      </w:r>
      <w:r w:rsidRPr="004023A8">
        <w:rPr>
          <w:rFonts w:ascii="Simplified Arabic" w:hAnsi="Simplified Arabic" w:cs="Simplified Arabic"/>
          <w:sz w:val="26"/>
          <w:szCs w:val="26"/>
          <w:rtl/>
          <w:lang w:bidi="ar-EG"/>
        </w:rPr>
        <w:lastRenderedPageBreak/>
        <w:t xml:space="preserve">القناعة بأهمّية وجودها، وقد خسرت قدرتها على المناورة والضغط على إسرائيل وذلك بسبب نشوء مصالح مشتركة لكل طرف من هذه الأطراف مع إسرائيل، بالمقابل يعزّز التطبيع مع إسرائيل من قوّتها وشرعية مبررات وجودها </w:t>
      </w:r>
      <w:proofErr w:type="spellStart"/>
      <w:r w:rsidRPr="004023A8">
        <w:rPr>
          <w:rFonts w:ascii="Simplified Arabic" w:hAnsi="Simplified Arabic" w:cs="Simplified Arabic"/>
          <w:sz w:val="26"/>
          <w:szCs w:val="26"/>
          <w:rtl/>
          <w:lang w:bidi="ar-EG"/>
        </w:rPr>
        <w:t>الكولونيالي</w:t>
      </w:r>
      <w:proofErr w:type="spellEnd"/>
      <w:r w:rsidRPr="004023A8">
        <w:rPr>
          <w:rFonts w:ascii="Simplified Arabic" w:hAnsi="Simplified Arabic" w:cs="Simplified Arabic"/>
          <w:sz w:val="26"/>
          <w:szCs w:val="26"/>
          <w:rtl/>
          <w:lang w:bidi="ar-EG"/>
        </w:rPr>
        <w:t xml:space="preserve"> ويدعم مشروعها بطريقة أو بأخرى بل ويحفّزها للمضي قدمًا بهذا المشروع الاستيطاني ويُمكن طرح بعض المجادلات التي تثبت بما لا يدع مجالًا للشك أن التطبيع مهما كانت النوايا التي تقف وراءه يدعـم أركان الوجود الاستيطاني الإسرائيلي</w:t>
      </w:r>
      <w:r w:rsidRPr="00052E29">
        <w:rPr>
          <w:rFonts w:ascii="Simplified Arabic" w:hAnsi="Simplified Arabic" w:cs="Simplified Arabic"/>
          <w:sz w:val="26"/>
          <w:szCs w:val="26"/>
          <w:vertAlign w:val="superscript"/>
          <w:rtl/>
          <w:lang w:bidi="ar-EG"/>
        </w:rPr>
        <w:t>( 14 )</w:t>
      </w:r>
      <w:r w:rsidRPr="004023A8">
        <w:rPr>
          <w:rFonts w:ascii="Simplified Arabic" w:hAnsi="Simplified Arabic" w:cs="Simplified Arabic"/>
          <w:sz w:val="26"/>
          <w:szCs w:val="26"/>
          <w:rtl/>
          <w:lang w:bidi="ar-EG"/>
        </w:rPr>
        <w:t xml:space="preserve">. في واقع الوضع الراهن في فلسطين وإسرائيل بعيـد جدًّا عن أن يكون وضعًا طبيعيًّا لأنّه وضع صراع مستمرّ بين الشعبين الفلسطينيّ والإسرائيليّ ولهذا الصراع </w:t>
      </w:r>
      <w:proofErr w:type="spellStart"/>
      <w:r w:rsidRPr="004023A8">
        <w:rPr>
          <w:rFonts w:ascii="Simplified Arabic" w:hAnsi="Simplified Arabic" w:cs="Simplified Arabic"/>
          <w:sz w:val="26"/>
          <w:szCs w:val="26"/>
          <w:rtl/>
          <w:lang w:bidi="ar-EG"/>
        </w:rPr>
        <w:t>أثرعميق</w:t>
      </w:r>
      <w:proofErr w:type="spellEnd"/>
      <w:r w:rsidRPr="004023A8">
        <w:rPr>
          <w:rFonts w:ascii="Simplified Arabic" w:hAnsi="Simplified Arabic" w:cs="Simplified Arabic"/>
          <w:sz w:val="26"/>
          <w:szCs w:val="26"/>
          <w:rtl/>
          <w:lang w:bidi="ar-EG"/>
        </w:rPr>
        <w:t xml:space="preserve"> في الحياة اليوميّة في كلا الجانبين: في دولة فلسطين على حدود الرابع من حزيران للعام 1967، وفي الكيان الإسرائيلي المصطنع في حدود ما قبل ١٩٦٧.</w:t>
      </w:r>
      <w:r w:rsidRPr="004023A8">
        <w:rPr>
          <w:rFonts w:ascii="Simplified Arabic" w:hAnsi="Simplified Arabic" w:cs="Simplified Arabic"/>
          <w:b/>
          <w:bCs/>
          <w:sz w:val="26"/>
          <w:szCs w:val="26"/>
          <w:rtl/>
          <w:lang w:bidi="ar-EG"/>
        </w:rPr>
        <w:t xml:space="preserve"> </w:t>
      </w:r>
      <w:r w:rsidRPr="00052E29">
        <w:rPr>
          <w:rFonts w:ascii="Simplified Arabic" w:hAnsi="Simplified Arabic" w:cs="Simplified Arabic"/>
          <w:sz w:val="26"/>
          <w:szCs w:val="26"/>
          <w:vertAlign w:val="superscript"/>
          <w:rtl/>
          <w:lang w:bidi="ar-EG"/>
        </w:rPr>
        <w:t>(15)</w:t>
      </w:r>
      <w:r w:rsidRPr="004023A8">
        <w:rPr>
          <w:rFonts w:ascii="Simplified Arabic" w:hAnsi="Simplified Arabic" w:cs="Simplified Arabic"/>
          <w:b/>
          <w:bCs/>
          <w:sz w:val="26"/>
          <w:szCs w:val="26"/>
          <w:rtl/>
          <w:lang w:bidi="ar-EG"/>
        </w:rPr>
        <w:t xml:space="preserve">        </w:t>
      </w:r>
    </w:p>
    <w:p w:rsidR="00EE567F" w:rsidRPr="00E85746" w:rsidRDefault="00EE567F" w:rsidP="00E85746">
      <w:pPr>
        <w:spacing w:after="120" w:line="240" w:lineRule="auto"/>
        <w:ind w:firstLine="567"/>
        <w:jc w:val="center"/>
        <w:rPr>
          <w:rFonts w:ascii="Times New Roman" w:eastAsia="Times New Roman" w:hAnsi="Times New Roman" w:cs="Mudir MT"/>
          <w:bCs/>
          <w:sz w:val="32"/>
          <w:szCs w:val="32"/>
          <w:rtl/>
          <w:lang w:val="x-none" w:eastAsia="x-none"/>
        </w:rPr>
      </w:pPr>
      <w:r w:rsidRPr="00E85746">
        <w:rPr>
          <w:rFonts w:ascii="Times New Roman" w:eastAsia="Times New Roman" w:hAnsi="Times New Roman" w:cs="Mudir MT"/>
          <w:bCs/>
          <w:sz w:val="32"/>
          <w:szCs w:val="32"/>
          <w:rtl/>
          <w:lang w:val="x-none" w:eastAsia="x-none"/>
        </w:rPr>
        <w:t>المبحث الأول:</w:t>
      </w:r>
    </w:p>
    <w:p w:rsidR="00EE567F" w:rsidRPr="00CF1B51" w:rsidRDefault="00EE567F" w:rsidP="00CF1B51">
      <w:pPr>
        <w:spacing w:after="120" w:line="240" w:lineRule="auto"/>
        <w:ind w:firstLine="57"/>
        <w:jc w:val="center"/>
        <w:rPr>
          <w:rFonts w:ascii="Times New Roman" w:eastAsia="Times New Roman" w:hAnsi="Times New Roman" w:cs="Mudir MT"/>
          <w:bCs/>
          <w:sz w:val="28"/>
          <w:szCs w:val="28"/>
          <w:rtl/>
          <w:lang w:val="x-none" w:eastAsia="x-none"/>
        </w:rPr>
      </w:pPr>
      <w:r w:rsidRPr="00CF1B51">
        <w:rPr>
          <w:rFonts w:ascii="Times New Roman" w:eastAsia="Times New Roman" w:hAnsi="Times New Roman" w:cs="Mudir MT"/>
          <w:bCs/>
          <w:sz w:val="28"/>
          <w:szCs w:val="28"/>
          <w:rtl/>
          <w:lang w:val="x-none" w:eastAsia="x-none"/>
        </w:rPr>
        <w:t>"العلاقات الإسرائيلية – الافريقية: مراحل وتحولات"</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sz w:val="26"/>
          <w:szCs w:val="26"/>
          <w:rtl/>
          <w:lang w:bidi="ar-EG"/>
        </w:rPr>
        <w:t xml:space="preserve">شهدت سياسات التغلغل الاسرائيلي في أفريقيا مردودات متباينة يمكن في هذا السياق التمييز بين مرحلتين أساسيتين وهما: </w:t>
      </w:r>
      <w:r w:rsidRPr="004023A8">
        <w:rPr>
          <w:rFonts w:ascii="Simplified Arabic" w:hAnsi="Simplified Arabic" w:cs="Simplified Arabic"/>
          <w:b/>
          <w:bCs/>
          <w:sz w:val="26"/>
          <w:szCs w:val="26"/>
          <w:rtl/>
          <w:lang w:bidi="ar-EG"/>
        </w:rPr>
        <w:t>أولا:</w:t>
      </w:r>
      <w:r w:rsidRPr="004023A8">
        <w:rPr>
          <w:rFonts w:ascii="Simplified Arabic" w:hAnsi="Simplified Arabic" w:cs="Simplified Arabic"/>
          <w:sz w:val="26"/>
          <w:szCs w:val="26"/>
          <w:rtl/>
          <w:lang w:bidi="ar-EG"/>
        </w:rPr>
        <w:t xml:space="preserve"> </w:t>
      </w:r>
      <w:r w:rsidRPr="004023A8">
        <w:rPr>
          <w:rFonts w:ascii="Simplified Arabic" w:hAnsi="Simplified Arabic" w:cs="Simplified Arabic"/>
          <w:b/>
          <w:bCs/>
          <w:sz w:val="26"/>
          <w:szCs w:val="26"/>
          <w:rtl/>
          <w:lang w:bidi="ar-EG"/>
        </w:rPr>
        <w:t>مراحل العلاقة ما قبل عام 1991م</w:t>
      </w:r>
      <w:r w:rsidRPr="004023A8">
        <w:rPr>
          <w:rFonts w:ascii="Simplified Arabic" w:hAnsi="Simplified Arabic" w:cs="Simplified Arabic"/>
          <w:sz w:val="26"/>
          <w:szCs w:val="26"/>
          <w:rtl/>
          <w:lang w:bidi="ar-EG"/>
        </w:rPr>
        <w:t xml:space="preserve">، وهي مرحلة محاولات الاختراق، ومن ثم التأسيس، والتراجع الدبلوماسي والازدهار </w:t>
      </w:r>
      <w:proofErr w:type="spellStart"/>
      <w:r w:rsidRPr="004023A8">
        <w:rPr>
          <w:rFonts w:ascii="Simplified Arabic" w:hAnsi="Simplified Arabic" w:cs="Simplified Arabic"/>
          <w:sz w:val="26"/>
          <w:szCs w:val="26"/>
          <w:rtl/>
          <w:lang w:bidi="ar-EG"/>
        </w:rPr>
        <w:t>الاقتصادى</w:t>
      </w:r>
      <w:proofErr w:type="spellEnd"/>
      <w:r w:rsidRPr="004023A8">
        <w:rPr>
          <w:rFonts w:ascii="Simplified Arabic" w:hAnsi="Simplified Arabic" w:cs="Simplified Arabic"/>
          <w:sz w:val="26"/>
          <w:szCs w:val="26"/>
          <w:rtl/>
          <w:lang w:bidi="ar-EG"/>
        </w:rPr>
        <w:t xml:space="preserve">، وصولا الي مرحلة التنافس العربي- الاسرائيلي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العلاقات مع أفريقيا، </w:t>
      </w:r>
      <w:r w:rsidRPr="004023A8">
        <w:rPr>
          <w:rFonts w:ascii="Simplified Arabic" w:hAnsi="Simplified Arabic" w:cs="Simplified Arabic"/>
          <w:b/>
          <w:bCs/>
          <w:sz w:val="26"/>
          <w:szCs w:val="26"/>
          <w:rtl/>
          <w:lang w:bidi="ar-EG"/>
        </w:rPr>
        <w:t>وثانيا:</w:t>
      </w:r>
      <w:r w:rsidRPr="004023A8">
        <w:rPr>
          <w:rFonts w:ascii="Simplified Arabic" w:hAnsi="Simplified Arabic" w:cs="Simplified Arabic"/>
          <w:sz w:val="26"/>
          <w:szCs w:val="26"/>
          <w:rtl/>
          <w:lang w:bidi="ar-EG"/>
        </w:rPr>
        <w:t xml:space="preserve"> </w:t>
      </w:r>
      <w:r w:rsidRPr="004023A8">
        <w:rPr>
          <w:rFonts w:ascii="Simplified Arabic" w:hAnsi="Simplified Arabic" w:cs="Simplified Arabic"/>
          <w:b/>
          <w:bCs/>
          <w:sz w:val="26"/>
          <w:szCs w:val="26"/>
          <w:rtl/>
          <w:lang w:bidi="ar-EG"/>
        </w:rPr>
        <w:t>مرحلتا العلاقات ما بعد عام 1991م،</w:t>
      </w:r>
      <w:r w:rsidRPr="004023A8">
        <w:rPr>
          <w:rFonts w:ascii="Simplified Arabic" w:hAnsi="Simplified Arabic" w:cs="Simplified Arabic"/>
          <w:sz w:val="26"/>
          <w:szCs w:val="26"/>
          <w:rtl/>
          <w:lang w:bidi="ar-EG"/>
        </w:rPr>
        <w:t xml:space="preserve"> وتتضمن مرحلة العودة وتطبيع العلاقات (1991-2001)، ومرحلة ترسيخ العلاقات منذ عام (2001- 2018). وهنا نركز على المراحل ما بعد عام 1991م، لما لها من تطورات بالعلاقة وصلت لحد الهرولة الكاملة وفتح مزيدا من السفارات والتعاون بشتى المجالات مع إسرائيل بل تجاوزت تلك المرحلة حيث أصبحت العلاقات توصف بالهيمنة الإسرائيلية على القارة. </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lastRenderedPageBreak/>
        <w:t>عند قيام اسرائيل في العام 1948م</w:t>
      </w:r>
      <w:r w:rsidRPr="004023A8">
        <w:rPr>
          <w:rFonts w:ascii="Simplified Arabic" w:hAnsi="Simplified Arabic" w:cs="Simplified Arabic"/>
          <w:sz w:val="26"/>
          <w:szCs w:val="26"/>
          <w:rtl/>
          <w:lang w:bidi="ar-EG"/>
        </w:rPr>
        <w:t xml:space="preserve">، لم يكن لها حضور </w:t>
      </w:r>
      <w:proofErr w:type="spellStart"/>
      <w:r w:rsidRPr="004023A8">
        <w:rPr>
          <w:rFonts w:ascii="Simplified Arabic" w:hAnsi="Simplified Arabic" w:cs="Simplified Arabic"/>
          <w:sz w:val="26"/>
          <w:szCs w:val="26"/>
          <w:rtl/>
          <w:lang w:bidi="ar-EG"/>
        </w:rPr>
        <w:t>يذكرعلى</w:t>
      </w:r>
      <w:proofErr w:type="spellEnd"/>
      <w:r w:rsidRPr="004023A8">
        <w:rPr>
          <w:rFonts w:ascii="Simplified Arabic" w:hAnsi="Simplified Arabic" w:cs="Simplified Arabic"/>
          <w:sz w:val="26"/>
          <w:szCs w:val="26"/>
          <w:rtl/>
          <w:lang w:bidi="ar-EG"/>
        </w:rPr>
        <w:t xml:space="preserve"> الساحة الأفريقية، ولم يكن للأخيرة مكانة واضحة في السياسة الاسرائيلية فرغم حديث مؤسسي الحركة الصهيونية عن الروابط الثقافية والفكرية والتشابهات التاريخية في تجربة الطرفين الا أن علاقات اسرائيل الدبلوماسية اقتصرت على دولتي ليبيريا، واثيوبيا، حيث بدأت اسرائيل عقب حرب السويس 1956م، تندفع نحو اقامة علاقات وثيقة مع الدول الأفريقية.</w:t>
      </w:r>
      <w:r w:rsidRPr="004023A8">
        <w:rPr>
          <w:rFonts w:ascii="Simplified Arabic" w:hAnsi="Simplified Arabic" w:cs="Simplified Arabic"/>
          <w:b/>
          <w:bCs/>
          <w:sz w:val="26"/>
          <w:szCs w:val="26"/>
          <w:rtl/>
          <w:lang w:bidi="ar-EG"/>
        </w:rPr>
        <w:t xml:space="preserve"> </w:t>
      </w:r>
      <w:r w:rsidRPr="00052E29">
        <w:rPr>
          <w:rFonts w:ascii="Simplified Arabic" w:hAnsi="Simplified Arabic" w:cs="Simplified Arabic"/>
          <w:sz w:val="26"/>
          <w:szCs w:val="26"/>
          <w:vertAlign w:val="superscript"/>
          <w:rtl/>
          <w:lang w:bidi="ar-EG"/>
        </w:rPr>
        <w:t>(16)</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أخذ معدل التبادل التجاري بينها وبين غرب أفريقيا ينمو بشكل ملحوظ، وقد ساعد على ذلك اقامة خطوط ملاحية مباشرة (شركة تسيم) بين اسرائيل وغرب أفريقيا واتخذت من العاصمة </w:t>
      </w:r>
      <w:proofErr w:type="spellStart"/>
      <w:r w:rsidRPr="004023A8">
        <w:rPr>
          <w:rFonts w:ascii="Simplified Arabic" w:hAnsi="Simplified Arabic" w:cs="Simplified Arabic"/>
          <w:sz w:val="26"/>
          <w:szCs w:val="26"/>
          <w:rtl/>
          <w:lang w:bidi="ar-EG"/>
        </w:rPr>
        <w:t>الليبيرية"منروفيا</w:t>
      </w:r>
      <w:proofErr w:type="spellEnd"/>
      <w:r w:rsidRPr="004023A8">
        <w:rPr>
          <w:rFonts w:ascii="Simplified Arabic" w:hAnsi="Simplified Arabic" w:cs="Simplified Arabic"/>
          <w:sz w:val="26"/>
          <w:szCs w:val="26"/>
          <w:rtl/>
          <w:lang w:bidi="ar-EG"/>
        </w:rPr>
        <w:t xml:space="preserve">" مركزا رئيسيا للشبكة الملاحية </w:t>
      </w:r>
      <w:proofErr w:type="spellStart"/>
      <w:r w:rsidRPr="004023A8">
        <w:rPr>
          <w:rFonts w:ascii="Simplified Arabic" w:hAnsi="Simplified Arabic" w:cs="Simplified Arabic"/>
          <w:sz w:val="26"/>
          <w:szCs w:val="26"/>
          <w:rtl/>
          <w:lang w:bidi="ar-EG"/>
        </w:rPr>
        <w:t>الأفرواسرائيلية</w:t>
      </w:r>
      <w:proofErr w:type="spellEnd"/>
      <w:r w:rsidRPr="004023A8">
        <w:rPr>
          <w:rFonts w:ascii="Simplified Arabic" w:hAnsi="Simplified Arabic" w:cs="Simplified Arabic"/>
          <w:sz w:val="26"/>
          <w:szCs w:val="26"/>
          <w:rtl/>
          <w:lang w:bidi="ar-EG"/>
        </w:rPr>
        <w:t xml:space="preserve"> وهو أمر يمكن تفهمه في السياق </w:t>
      </w:r>
      <w:proofErr w:type="spellStart"/>
      <w:r w:rsidRPr="004023A8">
        <w:rPr>
          <w:rFonts w:ascii="Simplified Arabic" w:hAnsi="Simplified Arabic" w:cs="Simplified Arabic"/>
          <w:sz w:val="26"/>
          <w:szCs w:val="26"/>
          <w:rtl/>
          <w:lang w:bidi="ar-EG"/>
        </w:rPr>
        <w:t>التاريخى</w:t>
      </w:r>
      <w:proofErr w:type="spellEnd"/>
      <w:r w:rsidRPr="004023A8">
        <w:rPr>
          <w:rFonts w:ascii="Simplified Arabic" w:hAnsi="Simplified Arabic" w:cs="Simplified Arabic"/>
          <w:sz w:val="26"/>
          <w:szCs w:val="26"/>
          <w:rtl/>
          <w:lang w:bidi="ar-EG"/>
        </w:rPr>
        <w:t xml:space="preserve"> لتلك المرحلة التي كانت فيها معظم دول القارة خاضعة للاستعمار من ناحية، وكانت مساعي اسرائيل الأساسية هي كسب ود القوى الكبرى </w:t>
      </w:r>
      <w:proofErr w:type="spellStart"/>
      <w:r w:rsidRPr="004023A8">
        <w:rPr>
          <w:rFonts w:ascii="Simplified Arabic" w:hAnsi="Simplified Arabic" w:cs="Simplified Arabic"/>
          <w:sz w:val="26"/>
          <w:szCs w:val="26"/>
          <w:rtl/>
          <w:lang w:bidi="ar-EG"/>
        </w:rPr>
        <w:t>الافلة</w:t>
      </w:r>
      <w:proofErr w:type="spellEnd"/>
      <w:r w:rsidRPr="004023A8">
        <w:rPr>
          <w:rFonts w:ascii="Simplified Arabic" w:hAnsi="Simplified Arabic" w:cs="Simplified Arabic"/>
          <w:sz w:val="26"/>
          <w:szCs w:val="26"/>
          <w:rtl/>
          <w:lang w:bidi="ar-EG"/>
        </w:rPr>
        <w:t xml:space="preserve"> (فرنسا، بريطانيا)، والصاعدة ( الاتحاد السوفيتي ثم أمريكيا)، ورغم تراجع العلاقات الدبلوماسية الاسرائيلية- الأفريقية في الحقبة من 1973 وحتى 1978م، الا أنها شهدت في المقابل تصاعدا في التبادل التجاري بنسبة100% تقريبا، حيث زادت من 54,8 مليون دولار الي 104,3 مليون دولار.</w:t>
      </w:r>
    </w:p>
    <w:p w:rsidR="00EE567F" w:rsidRPr="004023A8" w:rsidRDefault="00EE567F" w:rsidP="00052E29">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 كما وشهدت تلك الفترة نشاط الأجهزة والمؤسسات الأمنية والثقافية والعسكرية على الساحة الأفريقية لتعويض غياب الفرق الدبلوماسية، ما يؤكد الطابع </w:t>
      </w:r>
      <w:proofErr w:type="spellStart"/>
      <w:r w:rsidRPr="004023A8">
        <w:rPr>
          <w:rFonts w:ascii="Simplified Arabic" w:hAnsi="Simplified Arabic" w:cs="Simplified Arabic"/>
          <w:sz w:val="26"/>
          <w:szCs w:val="26"/>
          <w:rtl/>
          <w:lang w:bidi="ar-EG"/>
        </w:rPr>
        <w:t>البرغماتى</w:t>
      </w:r>
      <w:proofErr w:type="spellEnd"/>
      <w:r w:rsidRPr="004023A8">
        <w:rPr>
          <w:rFonts w:ascii="Simplified Arabic" w:hAnsi="Simplified Arabic" w:cs="Simplified Arabic"/>
          <w:sz w:val="26"/>
          <w:szCs w:val="26"/>
          <w:rtl/>
          <w:lang w:bidi="ar-EG"/>
        </w:rPr>
        <w:t xml:space="preserve"> للطرفين وحفاظ اسرائيل على العلاقة  مع كثير من الدول الأفريقية ومن ثم جاءت زيارة السادات للقدس في تشرين الثاني عام 1978م، لتشكيل نقطة تحول في التقارب الأفريقي- الاسرائيلي، فهذه الزيارة أسهمت في انفراج العلاقات فزاد عدد الدول الأفريقية التي استأنفت علاقاتها مع اسرائيل كما زادت وتنوعت أشكال المساعدات الاسرائيلية لتلك الدول لتبدأ مسيرة الخطوات العكسية في اعادة العلاقات وقد شهدت حقبة منتصف الثمانينيات ومطلع التسعينيات من القرن المنصرم، استعادة اسرائيل علاقاتها مع عديد من دول القارة، من بينها( اثيوبيا، أفريقيا الوسطى، غينيا، كينيا)، وبالتالي عاد النشاط </w:t>
      </w:r>
      <w:r w:rsidRPr="004023A8">
        <w:rPr>
          <w:rFonts w:ascii="Simplified Arabic" w:hAnsi="Simplified Arabic" w:cs="Simplified Arabic"/>
          <w:sz w:val="26"/>
          <w:szCs w:val="26"/>
          <w:rtl/>
          <w:lang w:bidi="ar-EG"/>
        </w:rPr>
        <w:lastRenderedPageBreak/>
        <w:t>العلني للحضور الاسرائيلي الي الساحة الأفريقية من جديد وصولا- مع العقد الأول من مطلع الألفية الجديدة - الي مرحلة التبادل الدبلوماسي مع كامل دول القارة تقريبا وهو ما لم يتحقق في أزهى عصور الستينيات، ما شجع اسرائيل على السعي الي اكتساب صفة العضو المراقب في الاتحاد الأفريقي</w:t>
      </w:r>
      <w:r w:rsidRPr="004023A8">
        <w:rPr>
          <w:rFonts w:ascii="Simplified Arabic" w:hAnsi="Simplified Arabic" w:cs="Simplified Arabic"/>
          <w:b/>
          <w:bCs/>
          <w:sz w:val="26"/>
          <w:szCs w:val="26"/>
          <w:rtl/>
          <w:lang w:bidi="ar-EG"/>
        </w:rPr>
        <w:t xml:space="preserve"> </w:t>
      </w:r>
      <w:r w:rsidRPr="004023A8">
        <w:rPr>
          <w:rFonts w:ascii="Simplified Arabic" w:hAnsi="Simplified Arabic" w:cs="Simplified Arabic"/>
          <w:sz w:val="26"/>
          <w:szCs w:val="26"/>
          <w:rtl/>
          <w:lang w:bidi="ar-EG"/>
        </w:rPr>
        <w:t>بالعام 2021</w:t>
      </w:r>
      <w:r w:rsidRPr="00052E29">
        <w:rPr>
          <w:rFonts w:ascii="Simplified Arabic" w:hAnsi="Simplified Arabic" w:cs="Simplified Arabic"/>
          <w:sz w:val="26"/>
          <w:szCs w:val="26"/>
          <w:vertAlign w:val="superscript"/>
          <w:rtl/>
          <w:lang w:bidi="ar-EG"/>
        </w:rPr>
        <w:t>(17)</w:t>
      </w:r>
      <w:r w:rsidRPr="004023A8">
        <w:rPr>
          <w:rFonts w:ascii="Simplified Arabic" w:hAnsi="Simplified Arabic" w:cs="Simplified Arabic"/>
          <w:sz w:val="26"/>
          <w:szCs w:val="26"/>
          <w:rtl/>
          <w:lang w:bidi="ar-EG"/>
        </w:rPr>
        <w:t>.</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أولا: أهم مراحل العلاقة ما قبل عام 1991م:</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 xml:space="preserve">مرحلة عـودة العلاقات: 1982 ~1991: </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استمرت (إسرائيل) في سياساتها الرامية إلى العودة إلى إفريقيا؛ وذلك من خلال تدعيم وتكثيف اتصالاتها الإفريقية في المجالات كافة دون اشتراط وجود علاقات دبلوماسية، وفي العام 1982 أقام “</w:t>
      </w:r>
      <w:proofErr w:type="spellStart"/>
      <w:r w:rsidRPr="004023A8">
        <w:rPr>
          <w:rFonts w:ascii="Simplified Arabic" w:hAnsi="Simplified Arabic" w:cs="Simplified Arabic"/>
          <w:sz w:val="26"/>
          <w:szCs w:val="26"/>
          <w:rtl/>
          <w:lang w:bidi="ar-EG"/>
        </w:rPr>
        <w:t>موبوتو</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سيسيسيكو</w:t>
      </w:r>
      <w:proofErr w:type="spellEnd"/>
      <w:r w:rsidRPr="004023A8">
        <w:rPr>
          <w:rFonts w:ascii="Simplified Arabic" w:hAnsi="Simplified Arabic" w:cs="Simplified Arabic"/>
          <w:sz w:val="26"/>
          <w:szCs w:val="26"/>
          <w:rtl/>
          <w:lang w:bidi="ar-EG"/>
        </w:rPr>
        <w:t>” رئيس زائير الأسبق علاقات ديبلوماسية مع إسرائيل</w:t>
      </w:r>
      <w:r w:rsidRPr="004023A8">
        <w:rPr>
          <w:rFonts w:ascii="Simplified Arabic" w:hAnsi="Simplified Arabic" w:cs="Simplified Arabic"/>
          <w:b/>
          <w:bCs/>
          <w:sz w:val="26"/>
          <w:szCs w:val="26"/>
          <w:rtl/>
          <w:lang w:bidi="ar-EG"/>
        </w:rPr>
        <w:t xml:space="preserve"> </w:t>
      </w:r>
      <w:r w:rsidRPr="00D57BAE">
        <w:rPr>
          <w:rFonts w:ascii="Simplified Arabic" w:hAnsi="Simplified Arabic" w:cs="Simplified Arabic"/>
          <w:b/>
          <w:bCs/>
          <w:sz w:val="26"/>
          <w:szCs w:val="26"/>
          <w:vertAlign w:val="superscript"/>
          <w:rtl/>
          <w:lang w:bidi="ar-EG"/>
        </w:rPr>
        <w:t>(18)</w:t>
      </w:r>
      <w:r w:rsidRPr="004023A8">
        <w:rPr>
          <w:rFonts w:ascii="Simplified Arabic" w:hAnsi="Simplified Arabic" w:cs="Simplified Arabic"/>
          <w:sz w:val="26"/>
          <w:szCs w:val="26"/>
          <w:rtl/>
          <w:lang w:bidi="ar-EG"/>
        </w:rPr>
        <w:t>، بسبب حاجته الماسة للمساعدات العسكرية الإسرائيلية ولا سيما في ميدان تدريب الجيش وحرسه الجمهوري، تبعته ليبيريا في 1983 ثم ساحل العاج والكاميرون 1986، والتوغو 1987.</w:t>
      </w:r>
      <w:r w:rsidRPr="00D57BAE">
        <w:rPr>
          <w:rFonts w:ascii="Simplified Arabic" w:hAnsi="Simplified Arabic" w:cs="Simplified Arabic"/>
          <w:b/>
          <w:bCs/>
          <w:sz w:val="26"/>
          <w:szCs w:val="26"/>
          <w:vertAlign w:val="superscript"/>
          <w:rtl/>
          <w:lang w:bidi="ar-EG"/>
        </w:rPr>
        <w:t xml:space="preserve"> (19)</w:t>
      </w:r>
      <w:r w:rsidRPr="00D57BAE">
        <w:rPr>
          <w:rFonts w:ascii="Simplified Arabic" w:hAnsi="Simplified Arabic" w:cs="Simplified Arabic"/>
          <w:sz w:val="26"/>
          <w:szCs w:val="26"/>
          <w:vertAlign w:val="superscript"/>
          <w:rtl/>
          <w:lang w:bidi="ar-EG"/>
        </w:rPr>
        <w:t xml:space="preserve"> </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ثانيا: مرحلتا العلاقات ما بعد عام 1991م.</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sz w:val="26"/>
          <w:szCs w:val="26"/>
          <w:rtl/>
          <w:lang w:bidi="ar-EG"/>
        </w:rPr>
        <w:t xml:space="preserve">مارست بعض العوامل النابعة من تطور النظام الدولي تأثيرا ملموسا على حركة العلاقات الإسرائيلية - الأفريقية، ففي زمن الحرب الباردة كانت الدول الموالية للغرب ولاسيما الولايات المتحدة مثل: كينيا، وكوت ديفوار تحافظ على علاقات وثيقة مع إسرائيل، أما الدول الموالية للاتحاد السوفيتي مثل: أنغولا، وموزمبيق </w:t>
      </w:r>
      <w:proofErr w:type="spellStart"/>
      <w:r w:rsidRPr="004023A8">
        <w:rPr>
          <w:rFonts w:ascii="Simplified Arabic" w:hAnsi="Simplified Arabic" w:cs="Simplified Arabic"/>
          <w:sz w:val="26"/>
          <w:szCs w:val="26"/>
          <w:rtl/>
          <w:lang w:bidi="ar-EG"/>
        </w:rPr>
        <w:t>فانها</w:t>
      </w:r>
      <w:proofErr w:type="spellEnd"/>
      <w:r w:rsidRPr="004023A8">
        <w:rPr>
          <w:rFonts w:ascii="Simplified Arabic" w:hAnsi="Simplified Arabic" w:cs="Simplified Arabic"/>
          <w:sz w:val="26"/>
          <w:szCs w:val="26"/>
          <w:rtl/>
          <w:lang w:bidi="ar-EG"/>
        </w:rPr>
        <w:t xml:space="preserve"> كانت أكثر عداء </w:t>
      </w:r>
      <w:proofErr w:type="spellStart"/>
      <w:r w:rsidRPr="004023A8">
        <w:rPr>
          <w:rFonts w:ascii="Simplified Arabic" w:hAnsi="Simplified Arabic" w:cs="Simplified Arabic"/>
          <w:sz w:val="26"/>
          <w:szCs w:val="26"/>
          <w:rtl/>
          <w:lang w:bidi="ar-EG"/>
        </w:rPr>
        <w:t>لاسرائيل</w:t>
      </w:r>
      <w:proofErr w:type="spellEnd"/>
      <w:r w:rsidRPr="004023A8">
        <w:rPr>
          <w:rFonts w:ascii="Simplified Arabic" w:hAnsi="Simplified Arabic" w:cs="Simplified Arabic"/>
          <w:sz w:val="26"/>
          <w:szCs w:val="26"/>
          <w:rtl/>
          <w:lang w:bidi="ar-EG"/>
        </w:rPr>
        <w:t xml:space="preserve">. </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1: مرحلة العودة وتطبيع العلاقات، (1991-2001).</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شهدت هذه المرحلة استئناف العلاقات بين اسرائيل وأفريقيا مرة اخرى لاسيما خلال عامي 1991- 1992م، ويعود ذلك الى التغيرات في النظام الدولي وانعكاساته الاقليمية وسقوط النظم الشعوبية والماركسية </w:t>
      </w:r>
      <w:proofErr w:type="spellStart"/>
      <w:r w:rsidRPr="004023A8">
        <w:rPr>
          <w:rFonts w:ascii="Simplified Arabic" w:hAnsi="Simplified Arabic" w:cs="Simplified Arabic"/>
          <w:sz w:val="26"/>
          <w:szCs w:val="26"/>
          <w:rtl/>
          <w:lang w:bidi="ar-EG"/>
        </w:rPr>
        <w:t>اللينينية</w:t>
      </w:r>
      <w:proofErr w:type="spellEnd"/>
      <w:r w:rsidRPr="004023A8">
        <w:rPr>
          <w:rFonts w:ascii="Simplified Arabic" w:hAnsi="Simplified Arabic" w:cs="Simplified Arabic"/>
          <w:sz w:val="26"/>
          <w:szCs w:val="26"/>
          <w:rtl/>
          <w:lang w:bidi="ar-EG"/>
        </w:rPr>
        <w:t xml:space="preserve"> في </w:t>
      </w:r>
      <w:r w:rsidRPr="004023A8">
        <w:rPr>
          <w:rFonts w:ascii="Simplified Arabic" w:hAnsi="Simplified Arabic" w:cs="Simplified Arabic"/>
          <w:sz w:val="26"/>
          <w:szCs w:val="26"/>
          <w:rtl/>
          <w:lang w:bidi="ar-EG"/>
        </w:rPr>
        <w:lastRenderedPageBreak/>
        <w:t xml:space="preserve">أفريقيا </w:t>
      </w:r>
      <w:proofErr w:type="spellStart"/>
      <w:r w:rsidRPr="004023A8">
        <w:rPr>
          <w:rFonts w:ascii="Simplified Arabic" w:hAnsi="Simplified Arabic" w:cs="Simplified Arabic"/>
          <w:sz w:val="26"/>
          <w:szCs w:val="26"/>
          <w:rtl/>
          <w:lang w:bidi="ar-EG"/>
        </w:rPr>
        <w:t>بالاضافة</w:t>
      </w:r>
      <w:proofErr w:type="spellEnd"/>
      <w:r w:rsidRPr="004023A8">
        <w:rPr>
          <w:rFonts w:ascii="Simplified Arabic" w:hAnsi="Simplified Arabic" w:cs="Simplified Arabic"/>
          <w:sz w:val="26"/>
          <w:szCs w:val="26"/>
          <w:rtl/>
          <w:lang w:bidi="ar-EG"/>
        </w:rPr>
        <w:t xml:space="preserve"> الى الدخول في العملية السياسية بين العرب واسرائيل منذ مؤتمر مدريد للسلام، وبداية اتباع سياسة العلمانية والرأسمالية الفاشية</w:t>
      </w:r>
      <w:r w:rsidRPr="004023A8">
        <w:rPr>
          <w:rFonts w:ascii="Simplified Arabic" w:hAnsi="Simplified Arabic" w:cs="Simplified Arabic"/>
          <w:b/>
          <w:bCs/>
          <w:sz w:val="26"/>
          <w:szCs w:val="26"/>
          <w:rtl/>
          <w:lang w:bidi="ar-EG"/>
        </w:rPr>
        <w:t xml:space="preserve"> </w:t>
      </w:r>
      <w:r w:rsidRPr="00D57BAE">
        <w:rPr>
          <w:rFonts w:ascii="Simplified Arabic" w:hAnsi="Simplified Arabic" w:cs="Simplified Arabic"/>
          <w:b/>
          <w:bCs/>
          <w:sz w:val="26"/>
          <w:szCs w:val="26"/>
          <w:vertAlign w:val="superscript"/>
          <w:rtl/>
          <w:lang w:bidi="ar-EG"/>
        </w:rPr>
        <w:t>(20)</w:t>
      </w:r>
      <w:r w:rsidRPr="004023A8">
        <w:rPr>
          <w:rFonts w:ascii="Simplified Arabic" w:hAnsi="Simplified Arabic" w:cs="Simplified Arabic"/>
          <w:sz w:val="26"/>
          <w:szCs w:val="26"/>
          <w:rtl/>
          <w:lang w:bidi="ar-EG"/>
        </w:rPr>
        <w:t xml:space="preserve">. </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منذ عام 1991 وحتى عام 2001،</w:t>
      </w:r>
      <w:r w:rsidRPr="004023A8">
        <w:rPr>
          <w:rFonts w:ascii="Simplified Arabic" w:hAnsi="Simplified Arabic" w:cs="Simplified Arabic"/>
          <w:sz w:val="26"/>
          <w:szCs w:val="26"/>
          <w:rtl/>
          <w:lang w:bidi="ar-EG"/>
        </w:rPr>
        <w:t xml:space="preserve"> شهدت العلاقات الإسرائيلية - الأفريقية مرحلة " العودة وتطبيع العلاقات" فمع انعقاد مؤتمر مدريد للسلام عام 1991، شهدت تلك العلاقات دفعة قوية، اذ نجحت في استئناف علاقاتها الدبلوماسية مع عدد كبير من الدول الأفريقية، ففي بداية 1992، استؤنفت العلاقات مع كل من نيجيريا ثم سيراليون وبنين وغامبيا، وفي 1993، استؤنفت العلاقات مع دول: موريشيوس ثم الغابون وبوركينافاسو وبتسوانا، وفي العام 1994، مع دول مدغشقر ثم غينيا الاستوائية وأوغندا والسينغال وروندا</w:t>
      </w:r>
      <w:r w:rsidRPr="004023A8">
        <w:rPr>
          <w:rFonts w:ascii="Simplified Arabic" w:hAnsi="Simplified Arabic" w:cs="Simplified Arabic"/>
          <w:b/>
          <w:bCs/>
          <w:sz w:val="26"/>
          <w:szCs w:val="26"/>
          <w:rtl/>
          <w:lang w:bidi="ar-EG"/>
        </w:rPr>
        <w:t xml:space="preserve"> </w:t>
      </w:r>
      <w:r w:rsidRPr="00D57BAE">
        <w:rPr>
          <w:rFonts w:ascii="Simplified Arabic" w:hAnsi="Simplified Arabic" w:cs="Simplified Arabic"/>
          <w:b/>
          <w:bCs/>
          <w:sz w:val="26"/>
          <w:szCs w:val="26"/>
          <w:vertAlign w:val="superscript"/>
          <w:rtl/>
          <w:lang w:bidi="ar-EG"/>
        </w:rPr>
        <w:t>(21)</w:t>
      </w:r>
      <w:r w:rsidRPr="004023A8">
        <w:rPr>
          <w:rFonts w:ascii="Simplified Arabic" w:hAnsi="Simplified Arabic" w:cs="Simplified Arabic"/>
          <w:b/>
          <w:bCs/>
          <w:sz w:val="26"/>
          <w:szCs w:val="26"/>
          <w:rtl/>
          <w:lang w:bidi="ar-EG"/>
        </w:rPr>
        <w:t>.</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lang w:bidi="ar-EG"/>
        </w:rPr>
      </w:pPr>
      <w:r w:rsidRPr="004023A8">
        <w:rPr>
          <w:rFonts w:ascii="Simplified Arabic" w:hAnsi="Simplified Arabic" w:cs="Simplified Arabic"/>
          <w:b/>
          <w:bCs/>
          <w:sz w:val="26"/>
          <w:szCs w:val="26"/>
          <w:rtl/>
          <w:lang w:bidi="ar-EG"/>
        </w:rPr>
        <w:t>2: مرحلة التطبيع وازدهار العلاقات (2001- 2018).</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يعتبر مؤتمر مدريد للسلام، واتفاق اوسلو، واتفاق وادي عربة، من أهم أسباب عـودة العلاقات الإسرائيلية - الأفريقية فقـد تمكنت اسرائيل بعدها من استعادة علاقاتها مع معظم الدول الأفريقية وهو ما ساعدها على تخطي قرار الجمعية العامة للأمم المتحدة الذى تم اتخاذه عام 1975م، واعتبرت بموجبه الصهيونية شكلا من أشكال العنصرية، ومنذ عام 2001، شهدت العلاقات الإسرائيلية - الأفريقية على المستوى الرسمي تقاربا ملحوظا في صورة نشاط سياسي واقتصادي ودبلوماسي، فقد زاد معدل زيارات وزير الخارجية الاسرائيلي والمبعوثين </w:t>
      </w:r>
      <w:proofErr w:type="spellStart"/>
      <w:r w:rsidRPr="004023A8">
        <w:rPr>
          <w:rFonts w:ascii="Simplified Arabic" w:hAnsi="Simplified Arabic" w:cs="Simplified Arabic"/>
          <w:sz w:val="26"/>
          <w:szCs w:val="26"/>
          <w:rtl/>
          <w:lang w:bidi="ar-EG"/>
        </w:rPr>
        <w:t>التى</w:t>
      </w:r>
      <w:proofErr w:type="spellEnd"/>
      <w:r w:rsidRPr="004023A8">
        <w:rPr>
          <w:rFonts w:ascii="Simplified Arabic" w:hAnsi="Simplified Arabic" w:cs="Simplified Arabic"/>
          <w:sz w:val="26"/>
          <w:szCs w:val="26"/>
          <w:rtl/>
          <w:lang w:bidi="ar-EG"/>
        </w:rPr>
        <w:t xml:space="preserve"> كان محورها توطيد العلاقات بين الطرفين، وكما شهدت العلاقات الثنائية تعاونا عسكريا بين اسرائيل وكل من كينيا واريتريا في مواجهة العمليات "الارهابية"</w:t>
      </w:r>
      <w:r w:rsidRPr="00D57BAE">
        <w:rPr>
          <w:rFonts w:ascii="Simplified Arabic" w:hAnsi="Simplified Arabic" w:cs="Simplified Arabic"/>
          <w:b/>
          <w:bCs/>
          <w:sz w:val="26"/>
          <w:szCs w:val="26"/>
          <w:vertAlign w:val="superscript"/>
          <w:rtl/>
          <w:lang w:bidi="ar-EG"/>
        </w:rPr>
        <w:t>(22)</w:t>
      </w:r>
      <w:r w:rsidRPr="004023A8">
        <w:rPr>
          <w:rFonts w:ascii="Simplified Arabic" w:hAnsi="Simplified Arabic" w:cs="Simplified Arabic"/>
          <w:sz w:val="26"/>
          <w:szCs w:val="26"/>
          <w:rtl/>
          <w:lang w:bidi="ar-EG"/>
        </w:rPr>
        <w:t xml:space="preserve">. </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sz w:val="26"/>
          <w:szCs w:val="26"/>
          <w:rtl/>
          <w:lang w:bidi="ar-EG"/>
        </w:rPr>
        <w:t xml:space="preserve">ولسعيها في الخروج من عزلتها المفروضة عليها والحصول على الشرعية الدولية لجأت اسرائيل الي اقامة علاقات دبلوماسية مع </w:t>
      </w:r>
      <w:proofErr w:type="spellStart"/>
      <w:r w:rsidRPr="004023A8">
        <w:rPr>
          <w:rFonts w:ascii="Simplified Arabic" w:hAnsi="Simplified Arabic" w:cs="Simplified Arabic"/>
          <w:sz w:val="26"/>
          <w:szCs w:val="26"/>
          <w:rtl/>
          <w:lang w:bidi="ar-EG"/>
        </w:rPr>
        <w:t>أكبرعدد</w:t>
      </w:r>
      <w:proofErr w:type="spellEnd"/>
      <w:r w:rsidRPr="004023A8">
        <w:rPr>
          <w:rFonts w:ascii="Simplified Arabic" w:hAnsi="Simplified Arabic" w:cs="Simplified Arabic"/>
          <w:sz w:val="26"/>
          <w:szCs w:val="26"/>
          <w:rtl/>
          <w:lang w:bidi="ar-EG"/>
        </w:rPr>
        <w:t xml:space="preserve"> ممكن من الدول الأفريقية تمهيدا </w:t>
      </w:r>
      <w:proofErr w:type="spellStart"/>
      <w:r w:rsidRPr="004023A8">
        <w:rPr>
          <w:rFonts w:ascii="Simplified Arabic" w:hAnsi="Simplified Arabic" w:cs="Simplified Arabic"/>
          <w:sz w:val="26"/>
          <w:szCs w:val="26"/>
          <w:rtl/>
          <w:lang w:bidi="ar-EG"/>
        </w:rPr>
        <w:t>لاقامة</w:t>
      </w:r>
      <w:proofErr w:type="spellEnd"/>
      <w:r w:rsidRPr="004023A8">
        <w:rPr>
          <w:rFonts w:ascii="Simplified Arabic" w:hAnsi="Simplified Arabic" w:cs="Simplified Arabic"/>
          <w:sz w:val="26"/>
          <w:szCs w:val="26"/>
          <w:rtl/>
          <w:lang w:bidi="ar-EG"/>
        </w:rPr>
        <w:t xml:space="preserve"> علاقات اقتصادية وعسكرية، كما أنها حاولت تغيير الصورة العنصرية المرسومة عن الكيان الصهيوني من خلال وسائل الاعلام التي تنشر ثقافتها، وبحلول عام 2010، كانت اسرائيل قد نجحت في استئناف </w:t>
      </w:r>
      <w:r w:rsidRPr="004023A8">
        <w:rPr>
          <w:rFonts w:ascii="Simplified Arabic" w:hAnsi="Simplified Arabic" w:cs="Simplified Arabic"/>
          <w:sz w:val="26"/>
          <w:szCs w:val="26"/>
          <w:rtl/>
          <w:lang w:bidi="ar-EG"/>
        </w:rPr>
        <w:lastRenderedPageBreak/>
        <w:t>علاقتها مع 44 دولة أفريقية، وما يدلل على ادراك المسؤولين الاسرائيليين أهمية العلاقة مع أفريقيا قيام رئيس الوزراء الاسرائيلي الأسبق بنيامين نتنياهو، في 4 تموز 2016، بجولة شملت 4 دول في شرق أفريقيا بدأها بأوغندا وتبعها متوجها الي كينيا ثم روندا وأخيرا اثيوبيا</w:t>
      </w:r>
      <w:r w:rsidRPr="00D57BAE">
        <w:rPr>
          <w:rFonts w:ascii="Simplified Arabic" w:hAnsi="Simplified Arabic" w:cs="Simplified Arabic"/>
          <w:b/>
          <w:bCs/>
          <w:sz w:val="26"/>
          <w:szCs w:val="26"/>
          <w:vertAlign w:val="superscript"/>
          <w:rtl/>
          <w:lang w:bidi="ar-EG"/>
        </w:rPr>
        <w:t>(23)</w:t>
      </w:r>
      <w:r w:rsidRPr="004023A8">
        <w:rPr>
          <w:rFonts w:ascii="Simplified Arabic" w:hAnsi="Simplified Arabic" w:cs="Simplified Arabic"/>
          <w:b/>
          <w:bCs/>
          <w:sz w:val="26"/>
          <w:szCs w:val="26"/>
          <w:rtl/>
          <w:lang w:bidi="ar-EG"/>
        </w:rPr>
        <w:t xml:space="preserve">. ويمكن اجمال أهداف زيارة نتنياهو لدول افريقيا في: </w:t>
      </w:r>
      <w:r w:rsidRPr="004023A8">
        <w:rPr>
          <w:rFonts w:ascii="Simplified Arabic" w:hAnsi="Simplified Arabic" w:cs="Simplified Arabic"/>
          <w:sz w:val="26"/>
          <w:szCs w:val="26"/>
          <w:rtl/>
          <w:lang w:bidi="ar-EG"/>
        </w:rPr>
        <w:t xml:space="preserve">سعى اسرائيل الى تعزيز تواجدها داخل القارة الأفريقية، وتوسيع قاعدة علاقاتها الدبلوماسية مع دول حوض النيل </w:t>
      </w:r>
      <w:proofErr w:type="spellStart"/>
      <w:r w:rsidRPr="004023A8">
        <w:rPr>
          <w:rFonts w:ascii="Simplified Arabic" w:hAnsi="Simplified Arabic" w:cs="Simplified Arabic"/>
          <w:sz w:val="26"/>
          <w:szCs w:val="26"/>
          <w:rtl/>
          <w:lang w:bidi="ar-EG"/>
        </w:rPr>
        <w:t>للتأثيرعلى</w:t>
      </w:r>
      <w:proofErr w:type="spellEnd"/>
      <w:r w:rsidRPr="004023A8">
        <w:rPr>
          <w:rFonts w:ascii="Simplified Arabic" w:hAnsi="Simplified Arabic" w:cs="Simplified Arabic"/>
          <w:sz w:val="26"/>
          <w:szCs w:val="26"/>
          <w:rtl/>
          <w:lang w:bidi="ar-EG"/>
        </w:rPr>
        <w:t xml:space="preserve"> حصة </w:t>
      </w:r>
      <w:proofErr w:type="spellStart"/>
      <w:r w:rsidRPr="004023A8">
        <w:rPr>
          <w:rFonts w:ascii="Simplified Arabic" w:hAnsi="Simplified Arabic" w:cs="Simplified Arabic"/>
          <w:sz w:val="26"/>
          <w:szCs w:val="26"/>
          <w:rtl/>
          <w:lang w:bidi="ar-EG"/>
        </w:rPr>
        <w:t>مصروالسودان</w:t>
      </w:r>
      <w:proofErr w:type="spellEnd"/>
      <w:r w:rsidRPr="004023A8">
        <w:rPr>
          <w:rFonts w:ascii="Simplified Arabic" w:hAnsi="Simplified Arabic" w:cs="Simplified Arabic"/>
          <w:sz w:val="26"/>
          <w:szCs w:val="26"/>
          <w:rtl/>
          <w:lang w:bidi="ar-EG"/>
        </w:rPr>
        <w:t>، وتشجيع اثيوبيا على المضي قدما في بناء سد النهضة،</w:t>
      </w:r>
      <w:r w:rsidRPr="004023A8">
        <w:rPr>
          <w:rFonts w:ascii="Simplified Arabic" w:hAnsi="Simplified Arabic" w:cs="Simplified Arabic"/>
          <w:b/>
          <w:bCs/>
          <w:sz w:val="26"/>
          <w:szCs w:val="26"/>
          <w:rtl/>
          <w:lang w:bidi="ar-EG"/>
        </w:rPr>
        <w:t xml:space="preserve"> </w:t>
      </w:r>
      <w:r w:rsidRPr="00D57BAE">
        <w:rPr>
          <w:rFonts w:ascii="Simplified Arabic" w:hAnsi="Simplified Arabic" w:cs="Simplified Arabic"/>
          <w:b/>
          <w:bCs/>
          <w:sz w:val="26"/>
          <w:szCs w:val="26"/>
          <w:vertAlign w:val="superscript"/>
          <w:rtl/>
          <w:lang w:bidi="ar-EG"/>
        </w:rPr>
        <w:t>(24)</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 xml:space="preserve"> </w:t>
      </w:r>
      <w:r w:rsidRPr="004023A8">
        <w:rPr>
          <w:rFonts w:ascii="Simplified Arabic" w:hAnsi="Simplified Arabic" w:cs="Simplified Arabic"/>
          <w:sz w:val="26"/>
          <w:szCs w:val="26"/>
          <w:rtl/>
          <w:lang w:bidi="ar-EG"/>
        </w:rPr>
        <w:t xml:space="preserve">والذي تم انشائه بالفعل بمساهمة شركات متعددة الجنسيات الى جانب الخروج من حالة العزلة السياسية وكسب شركاء اخرين في القارة السمراء بهدف كسب أصوات هذه الدول في المحافل الدولية، </w:t>
      </w:r>
      <w:proofErr w:type="spellStart"/>
      <w:r w:rsidRPr="004023A8">
        <w:rPr>
          <w:rFonts w:ascii="Simplified Arabic" w:hAnsi="Simplified Arabic" w:cs="Simplified Arabic"/>
          <w:sz w:val="26"/>
          <w:szCs w:val="26"/>
          <w:rtl/>
          <w:lang w:bidi="ar-EG"/>
        </w:rPr>
        <w:t>بالاضافة</w:t>
      </w:r>
      <w:proofErr w:type="spellEnd"/>
      <w:r w:rsidRPr="004023A8">
        <w:rPr>
          <w:rFonts w:ascii="Simplified Arabic" w:hAnsi="Simplified Arabic" w:cs="Simplified Arabic"/>
          <w:sz w:val="26"/>
          <w:szCs w:val="26"/>
          <w:rtl/>
          <w:lang w:bidi="ar-EG"/>
        </w:rPr>
        <w:t xml:space="preserve"> الي محاولة فتح أسواق جديدة للمنتجات الاسرائيلية العسكرية منها والتكنولوجية خاصة في ظل وجود أزمة اقتصادية عالمية ومحلية</w:t>
      </w:r>
      <w:r w:rsidRPr="004023A8">
        <w:rPr>
          <w:rFonts w:ascii="Simplified Arabic" w:hAnsi="Simplified Arabic" w:cs="Simplified Arabic"/>
          <w:b/>
          <w:bCs/>
          <w:sz w:val="26"/>
          <w:szCs w:val="26"/>
          <w:rtl/>
          <w:lang w:bidi="ar-EG"/>
        </w:rPr>
        <w:t xml:space="preserve"> </w:t>
      </w:r>
      <w:r w:rsidRPr="00D57BAE">
        <w:rPr>
          <w:rFonts w:ascii="Simplified Arabic" w:hAnsi="Simplified Arabic" w:cs="Simplified Arabic"/>
          <w:b/>
          <w:bCs/>
          <w:sz w:val="26"/>
          <w:szCs w:val="26"/>
          <w:vertAlign w:val="superscript"/>
          <w:rtl/>
          <w:lang w:bidi="ar-EG"/>
        </w:rPr>
        <w:t>(25)</w:t>
      </w:r>
      <w:r w:rsidRPr="004023A8">
        <w:rPr>
          <w:rFonts w:ascii="Simplified Arabic" w:hAnsi="Simplified Arabic" w:cs="Simplified Arabic"/>
          <w:b/>
          <w:bCs/>
          <w:sz w:val="26"/>
          <w:szCs w:val="26"/>
          <w:rtl/>
          <w:lang w:bidi="ar-EG"/>
        </w:rPr>
        <w:t>.</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 xml:space="preserve"> </w:t>
      </w:r>
      <w:r w:rsidRPr="004023A8">
        <w:rPr>
          <w:rFonts w:ascii="Simplified Arabic" w:hAnsi="Simplified Arabic" w:cs="Simplified Arabic"/>
          <w:sz w:val="26"/>
          <w:szCs w:val="26"/>
          <w:rtl/>
          <w:lang w:bidi="ar-EG"/>
        </w:rPr>
        <w:t xml:space="preserve">وفي </w:t>
      </w:r>
      <w:proofErr w:type="spellStart"/>
      <w:r w:rsidRPr="004023A8">
        <w:rPr>
          <w:rFonts w:ascii="Simplified Arabic" w:hAnsi="Simplified Arabic" w:cs="Simplified Arabic"/>
          <w:sz w:val="26"/>
          <w:szCs w:val="26"/>
          <w:rtl/>
          <w:lang w:bidi="ar-EG"/>
        </w:rPr>
        <w:t>الاونة</w:t>
      </w:r>
      <w:proofErr w:type="spellEnd"/>
      <w:r w:rsidRPr="004023A8">
        <w:rPr>
          <w:rFonts w:ascii="Simplified Arabic" w:hAnsi="Simplified Arabic" w:cs="Simplified Arabic"/>
          <w:sz w:val="26"/>
          <w:szCs w:val="26"/>
          <w:rtl/>
          <w:lang w:bidi="ar-EG"/>
        </w:rPr>
        <w:t xml:space="preserve"> الأخيرة تطورت العلاقات بصورة كبيرة خاصة بعد أن وجهت توغو دعوتها الى 54 دولة أفريقية للمشاركة في القمة الإسرائيلية - الأفريقية </w:t>
      </w:r>
      <w:proofErr w:type="spellStart"/>
      <w:r w:rsidRPr="004023A8">
        <w:rPr>
          <w:rFonts w:ascii="Simplified Arabic" w:hAnsi="Simplified Arabic" w:cs="Simplified Arabic"/>
          <w:sz w:val="26"/>
          <w:szCs w:val="26"/>
          <w:rtl/>
          <w:lang w:bidi="ar-EG"/>
        </w:rPr>
        <w:t>التى</w:t>
      </w:r>
      <w:proofErr w:type="spellEnd"/>
      <w:r w:rsidRPr="004023A8">
        <w:rPr>
          <w:rFonts w:ascii="Simplified Arabic" w:hAnsi="Simplified Arabic" w:cs="Simplified Arabic"/>
          <w:sz w:val="26"/>
          <w:szCs w:val="26"/>
          <w:rtl/>
          <w:lang w:bidi="ar-EG"/>
        </w:rPr>
        <w:t xml:space="preserve"> كان من المقرر انعقادها في نهاية تشرين الأول 2017، </w:t>
      </w:r>
      <w:proofErr w:type="spellStart"/>
      <w:r w:rsidRPr="004023A8">
        <w:rPr>
          <w:rFonts w:ascii="Simplified Arabic" w:hAnsi="Simplified Arabic" w:cs="Simplified Arabic"/>
          <w:sz w:val="26"/>
          <w:szCs w:val="26"/>
          <w:rtl/>
          <w:lang w:bidi="ar-EG"/>
        </w:rPr>
        <w:t>انذاك</w:t>
      </w:r>
      <w:proofErr w:type="spellEnd"/>
      <w:r w:rsidRPr="004023A8">
        <w:rPr>
          <w:rFonts w:ascii="Simplified Arabic" w:hAnsi="Simplified Arabic" w:cs="Simplified Arabic"/>
          <w:sz w:val="26"/>
          <w:szCs w:val="26"/>
          <w:rtl/>
          <w:lang w:bidi="ar-EG"/>
        </w:rPr>
        <w:t xml:space="preserve">، وكان من المتوقع مشاركة ما بين 20-30 رئيس دولة أفريقية فيها الا أنه تقرر الغاء القمة حيث بررت تل أبيب الغاء القمة بتصاعد الأحداث </w:t>
      </w:r>
      <w:proofErr w:type="spellStart"/>
      <w:r w:rsidRPr="004023A8">
        <w:rPr>
          <w:rFonts w:ascii="Simplified Arabic" w:hAnsi="Simplified Arabic" w:cs="Simplified Arabic"/>
          <w:sz w:val="26"/>
          <w:szCs w:val="26"/>
          <w:rtl/>
          <w:lang w:bidi="ar-EG"/>
        </w:rPr>
        <w:t>التى</w:t>
      </w:r>
      <w:proofErr w:type="spellEnd"/>
      <w:r w:rsidRPr="004023A8">
        <w:rPr>
          <w:rFonts w:ascii="Simplified Arabic" w:hAnsi="Simplified Arabic" w:cs="Simplified Arabic"/>
          <w:sz w:val="26"/>
          <w:szCs w:val="26"/>
          <w:rtl/>
          <w:lang w:bidi="ar-EG"/>
        </w:rPr>
        <w:t xml:space="preserve"> تشهدها المنطقة وعدم الاستقرار الذى تشهده الدولة المضيفة، فيما رجحت التقديرات أن السبب يعود للجهود والضغوطات التي مارستها الدبلوماسية الفلسطينية والعديد من الدول العربية والأفريقية أهمها جنوب أفريقيا صاحبة الموقف الملتزم تجاه القضية الفلسطينية</w:t>
      </w:r>
      <w:r w:rsidRPr="00D57BAE">
        <w:rPr>
          <w:rFonts w:ascii="Simplified Arabic" w:hAnsi="Simplified Arabic" w:cs="Simplified Arabic"/>
          <w:b/>
          <w:bCs/>
          <w:sz w:val="26"/>
          <w:szCs w:val="26"/>
          <w:vertAlign w:val="superscript"/>
          <w:rtl/>
          <w:lang w:bidi="ar-EG"/>
        </w:rPr>
        <w:t>(26)</w:t>
      </w:r>
      <w:r w:rsidRPr="004023A8">
        <w:rPr>
          <w:rFonts w:ascii="Simplified Arabic" w:hAnsi="Simplified Arabic" w:cs="Simplified Arabic"/>
          <w:sz w:val="26"/>
          <w:szCs w:val="26"/>
          <w:rtl/>
          <w:lang w:bidi="ar-EG"/>
        </w:rPr>
        <w:t xml:space="preserve">. </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وفي تشرين الثاني 2017، قام نتنياهو بزيارة الي كينيا للمشاركة في مراسم أداء القسم الخاصة بالرئيس </w:t>
      </w:r>
      <w:proofErr w:type="spellStart"/>
      <w:r w:rsidRPr="004023A8">
        <w:rPr>
          <w:rFonts w:ascii="Simplified Arabic" w:hAnsi="Simplified Arabic" w:cs="Simplified Arabic"/>
          <w:sz w:val="26"/>
          <w:szCs w:val="26"/>
          <w:rtl/>
          <w:lang w:bidi="ar-EG"/>
        </w:rPr>
        <w:t>كينياتا</w:t>
      </w:r>
      <w:proofErr w:type="spellEnd"/>
      <w:r w:rsidRPr="004023A8">
        <w:rPr>
          <w:rFonts w:ascii="Simplified Arabic" w:hAnsi="Simplified Arabic" w:cs="Simplified Arabic"/>
          <w:sz w:val="26"/>
          <w:szCs w:val="26"/>
          <w:rtl/>
          <w:lang w:bidi="ar-EG"/>
        </w:rPr>
        <w:t xml:space="preserve"> بعد فوزه في الانتخابات للمرة الثانية، وهي في الواقع ثالث زيارة لنتنياهو الي أفريقيا خلال العامين والنصف الماضيين وقد التقى خلال زيارته برؤساء كل من (تنزانيا، أوغندا، وزامبيا، وروندا، وتوغو، </w:t>
      </w:r>
      <w:r w:rsidRPr="004023A8">
        <w:rPr>
          <w:rFonts w:ascii="Simplified Arabic" w:hAnsi="Simplified Arabic" w:cs="Simplified Arabic"/>
          <w:sz w:val="26"/>
          <w:szCs w:val="26"/>
          <w:rtl/>
          <w:lang w:bidi="ar-EG"/>
        </w:rPr>
        <w:lastRenderedPageBreak/>
        <w:t>وبتسوانا، وناميبيا)، ورئيس حكومة اثيوبيا، ونائب رئيس نيجيريا، وبقادة اخرين</w:t>
      </w:r>
      <w:r w:rsidRPr="00D57BAE">
        <w:rPr>
          <w:rFonts w:ascii="Simplified Arabic" w:hAnsi="Simplified Arabic" w:cs="Simplified Arabic"/>
          <w:b/>
          <w:bCs/>
          <w:sz w:val="26"/>
          <w:szCs w:val="26"/>
          <w:vertAlign w:val="superscript"/>
          <w:rtl/>
          <w:lang w:bidi="ar-EG"/>
        </w:rPr>
        <w:t>(27)</w:t>
      </w:r>
      <w:r w:rsidRPr="004023A8">
        <w:rPr>
          <w:rFonts w:ascii="Simplified Arabic" w:hAnsi="Simplified Arabic" w:cs="Simplified Arabic"/>
          <w:sz w:val="26"/>
          <w:szCs w:val="26"/>
          <w:rtl/>
          <w:lang w:bidi="ar-EG"/>
        </w:rPr>
        <w:t>.</w:t>
      </w:r>
    </w:p>
    <w:p w:rsidR="00EE567F" w:rsidRPr="004023A8" w:rsidRDefault="00EE567F" w:rsidP="0095691A">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sz w:val="26"/>
          <w:szCs w:val="26"/>
          <w:rtl/>
          <w:lang w:bidi="ar-EG"/>
        </w:rPr>
        <w:t xml:space="preserve"> وفي 3 فبراير شباط2020، التقى نتنياهو برئيس المجلس السيادي في السودان عبد الفتاح برهان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العاصمة الأوغندية "</w:t>
      </w:r>
      <w:proofErr w:type="spellStart"/>
      <w:r w:rsidRPr="004023A8">
        <w:rPr>
          <w:rFonts w:ascii="Simplified Arabic" w:hAnsi="Simplified Arabic" w:cs="Simplified Arabic"/>
          <w:sz w:val="26"/>
          <w:szCs w:val="26"/>
          <w:rtl/>
          <w:lang w:bidi="ar-EG"/>
        </w:rPr>
        <w:t>عنتيب</w:t>
      </w:r>
      <w:r w:rsidR="0095691A">
        <w:rPr>
          <w:rFonts w:ascii="Simplified Arabic" w:hAnsi="Simplified Arabic" w:cs="Simplified Arabic" w:hint="cs"/>
          <w:sz w:val="26"/>
          <w:szCs w:val="26"/>
          <w:rtl/>
          <w:lang w:bidi="ar-EG"/>
        </w:rPr>
        <w:t>ي</w:t>
      </w:r>
      <w:proofErr w:type="spellEnd"/>
      <w:r w:rsidRPr="004023A8">
        <w:rPr>
          <w:rFonts w:ascii="Simplified Arabic" w:hAnsi="Simplified Arabic" w:cs="Simplified Arabic"/>
          <w:sz w:val="26"/>
          <w:szCs w:val="26"/>
          <w:rtl/>
          <w:lang w:bidi="ar-EG"/>
        </w:rPr>
        <w:t>" واتفق الطرف</w:t>
      </w:r>
      <w:r w:rsidR="0095691A">
        <w:rPr>
          <w:rFonts w:ascii="Simplified Arabic" w:hAnsi="Simplified Arabic" w:cs="Simplified Arabic" w:hint="cs"/>
          <w:sz w:val="26"/>
          <w:szCs w:val="26"/>
          <w:rtl/>
          <w:lang w:bidi="ar-EG"/>
        </w:rPr>
        <w:t>ا</w:t>
      </w:r>
      <w:r w:rsidRPr="004023A8">
        <w:rPr>
          <w:rFonts w:ascii="Simplified Arabic" w:hAnsi="Simplified Arabic" w:cs="Simplified Arabic"/>
          <w:sz w:val="26"/>
          <w:szCs w:val="26"/>
          <w:rtl/>
          <w:lang w:bidi="ar-EG"/>
        </w:rPr>
        <w:t>ن على بدء الحوار من أجل تطبيع العلاقات بين البلدين ووصف نتنياهو هذا اللقاء بالتاريخ</w:t>
      </w:r>
      <w:r w:rsidR="0095691A">
        <w:rPr>
          <w:rFonts w:ascii="Simplified Arabic" w:hAnsi="Simplified Arabic" w:cs="Simplified Arabic" w:hint="cs"/>
          <w:sz w:val="26"/>
          <w:szCs w:val="26"/>
          <w:rtl/>
          <w:lang w:bidi="ar-EG"/>
        </w:rPr>
        <w:t>ي</w:t>
      </w:r>
      <w:r w:rsidRPr="004023A8">
        <w:rPr>
          <w:rFonts w:ascii="Simplified Arabic" w:hAnsi="Simplified Arabic" w:cs="Simplified Arabic"/>
          <w:sz w:val="26"/>
          <w:szCs w:val="26"/>
          <w:rtl/>
          <w:lang w:bidi="ar-EG"/>
        </w:rPr>
        <w:t xml:space="preserve">، وفي تشرين الأول نوفمبر من العام 2019، زار الرئيس </w:t>
      </w:r>
      <w:proofErr w:type="spellStart"/>
      <w:r w:rsidRPr="004023A8">
        <w:rPr>
          <w:rFonts w:ascii="Simplified Arabic" w:hAnsi="Simplified Arabic" w:cs="Simplified Arabic"/>
          <w:sz w:val="26"/>
          <w:szCs w:val="26"/>
          <w:rtl/>
          <w:lang w:bidi="ar-EG"/>
        </w:rPr>
        <w:t>التشاد</w:t>
      </w:r>
      <w:r w:rsidR="0095691A">
        <w:rPr>
          <w:rFonts w:ascii="Simplified Arabic" w:hAnsi="Simplified Arabic" w:cs="Simplified Arabic" w:hint="cs"/>
          <w:sz w:val="26"/>
          <w:szCs w:val="26"/>
          <w:rtl/>
          <w:lang w:bidi="ar-EG"/>
        </w:rPr>
        <w:t>ي</w:t>
      </w:r>
      <w:proofErr w:type="spellEnd"/>
      <w:r w:rsidRPr="004023A8">
        <w:rPr>
          <w:rFonts w:ascii="Simplified Arabic" w:hAnsi="Simplified Arabic" w:cs="Simplified Arabic"/>
          <w:sz w:val="26"/>
          <w:szCs w:val="26"/>
          <w:rtl/>
          <w:lang w:bidi="ar-EG"/>
        </w:rPr>
        <w:t xml:space="preserve"> اسرائيل بعد عقود من القطيعة والت</w:t>
      </w:r>
      <w:r w:rsidR="0095691A">
        <w:rPr>
          <w:rFonts w:ascii="Simplified Arabic" w:hAnsi="Simplified Arabic" w:cs="Simplified Arabic" w:hint="cs"/>
          <w:sz w:val="26"/>
          <w:szCs w:val="26"/>
          <w:rtl/>
          <w:lang w:bidi="ar-EG"/>
        </w:rPr>
        <w:t>ي</w:t>
      </w:r>
      <w:r w:rsidRPr="004023A8">
        <w:rPr>
          <w:rFonts w:ascii="Simplified Arabic" w:hAnsi="Simplified Arabic" w:cs="Simplified Arabic"/>
          <w:sz w:val="26"/>
          <w:szCs w:val="26"/>
          <w:rtl/>
          <w:lang w:bidi="ar-EG"/>
        </w:rPr>
        <w:t xml:space="preserve"> سبقها زيارة نتنياهو لتشاد قبل عدة أشهر حيث</w:t>
      </w:r>
      <w:r w:rsidR="00A33B7E">
        <w:rPr>
          <w:rFonts w:ascii="Simplified Arabic" w:hAnsi="Simplified Arabic" w:cs="Simplified Arabic" w:hint="cs"/>
          <w:sz w:val="26"/>
          <w:szCs w:val="26"/>
          <w:rtl/>
          <w:lang w:bidi="ar-EG"/>
        </w:rPr>
        <w:t xml:space="preserve"> تم</w:t>
      </w:r>
      <w:r w:rsidRPr="004023A8">
        <w:rPr>
          <w:rFonts w:ascii="Simplified Arabic" w:hAnsi="Simplified Arabic" w:cs="Simplified Arabic"/>
          <w:sz w:val="26"/>
          <w:szCs w:val="26"/>
          <w:rtl/>
          <w:lang w:bidi="ar-EG"/>
        </w:rPr>
        <w:t xml:space="preserve"> استئناف العلاقات الدبلوماسية بين تشاد واسرائيل بعد 46 عاما من القطيعة. </w:t>
      </w:r>
      <w:r w:rsidRPr="004023A8">
        <w:rPr>
          <w:rFonts w:ascii="Simplified Arabic" w:hAnsi="Simplified Arabic" w:cs="Simplified Arabic"/>
          <w:b/>
          <w:bCs/>
          <w:sz w:val="26"/>
          <w:szCs w:val="26"/>
          <w:rtl/>
          <w:lang w:bidi="ar-EG"/>
        </w:rPr>
        <w:t xml:space="preserve">خلاصة القول: </w:t>
      </w:r>
      <w:r w:rsidRPr="004023A8">
        <w:rPr>
          <w:rFonts w:ascii="Simplified Arabic" w:hAnsi="Simplified Arabic" w:cs="Simplified Arabic"/>
          <w:sz w:val="26"/>
          <w:szCs w:val="26"/>
          <w:rtl/>
          <w:lang w:bidi="ar-EG"/>
        </w:rPr>
        <w:t>ان هناك خصوصية للتعامل الاسرائيلي مع أفريقيا، حيث ينفرد هذا التعامل بدرجة عالية من الخصوصية تشبه عملية البناء المعماري، تتكون من ثلاث مراحل:</w:t>
      </w:r>
      <w:r w:rsidRPr="004023A8">
        <w:rPr>
          <w:rFonts w:ascii="Simplified Arabic" w:hAnsi="Simplified Arabic" w:cs="Simplified Arabic"/>
          <w:b/>
          <w:bCs/>
          <w:sz w:val="26"/>
          <w:szCs w:val="26"/>
          <w:rtl/>
          <w:lang w:bidi="ar-EG"/>
        </w:rPr>
        <w:t xml:space="preserve"> </w:t>
      </w:r>
      <w:r w:rsidRPr="00525F64">
        <w:rPr>
          <w:rFonts w:ascii="Simplified Arabic" w:hAnsi="Simplified Arabic" w:cs="Simplified Arabic"/>
          <w:b/>
          <w:bCs/>
          <w:sz w:val="26"/>
          <w:szCs w:val="26"/>
          <w:vertAlign w:val="superscript"/>
          <w:rtl/>
          <w:lang w:bidi="ar-EG"/>
        </w:rPr>
        <w:t>(28)</w:t>
      </w:r>
      <w:r w:rsidRPr="004023A8">
        <w:rPr>
          <w:rFonts w:ascii="Simplified Arabic" w:hAnsi="Simplified Arabic" w:cs="Simplified Arabic"/>
          <w:sz w:val="26"/>
          <w:szCs w:val="26"/>
          <w:rtl/>
          <w:lang w:bidi="ar-EG"/>
        </w:rPr>
        <w:t>.</w:t>
      </w:r>
      <w:r w:rsidRPr="004023A8">
        <w:rPr>
          <w:rFonts w:ascii="Simplified Arabic" w:hAnsi="Simplified Arabic" w:cs="Simplified Arabic"/>
          <w:b/>
          <w:bCs/>
          <w:sz w:val="26"/>
          <w:szCs w:val="26"/>
          <w:rtl/>
          <w:lang w:bidi="ar-EG"/>
        </w:rPr>
        <w:t xml:space="preserve"> </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أولها: تسوية الأرض ووضع الأساس</w:t>
      </w:r>
      <w:r w:rsidRPr="004023A8">
        <w:rPr>
          <w:rFonts w:ascii="Simplified Arabic" w:hAnsi="Simplified Arabic" w:cs="Simplified Arabic"/>
          <w:sz w:val="26"/>
          <w:szCs w:val="26"/>
          <w:rtl/>
          <w:lang w:bidi="ar-EG"/>
        </w:rPr>
        <w:t>: تتمثل في الربط الأيديولوجي والحركي بين اسرائيل وحركة الجامعة الأفريقية والزنوجية وغيرها من الحركات الأفريقية،</w:t>
      </w:r>
      <w:r w:rsidRPr="004023A8">
        <w:rPr>
          <w:rFonts w:ascii="Simplified Arabic" w:hAnsi="Simplified Arabic" w:cs="Simplified Arabic"/>
          <w:b/>
          <w:bCs/>
          <w:sz w:val="26"/>
          <w:szCs w:val="26"/>
          <w:rtl/>
          <w:lang w:bidi="ar-EG"/>
        </w:rPr>
        <w:t xml:space="preserve"> وثانيتها: مرحلة البناء</w:t>
      </w:r>
      <w:r w:rsidRPr="004023A8">
        <w:rPr>
          <w:rFonts w:ascii="Simplified Arabic" w:hAnsi="Simplified Arabic" w:cs="Simplified Arabic"/>
          <w:sz w:val="26"/>
          <w:szCs w:val="26"/>
          <w:rtl/>
          <w:lang w:bidi="ar-EG"/>
        </w:rPr>
        <w:t xml:space="preserve">: تتمثل في تدعيم أنظمة الحكم المتعاونة والموالية </w:t>
      </w:r>
      <w:proofErr w:type="spellStart"/>
      <w:r w:rsidRPr="004023A8">
        <w:rPr>
          <w:rFonts w:ascii="Simplified Arabic" w:hAnsi="Simplified Arabic" w:cs="Simplified Arabic"/>
          <w:sz w:val="26"/>
          <w:szCs w:val="26"/>
          <w:rtl/>
          <w:lang w:bidi="ar-EG"/>
        </w:rPr>
        <w:t>لاسرائيل</w:t>
      </w:r>
      <w:proofErr w:type="spellEnd"/>
      <w:r w:rsidRPr="004023A8">
        <w:rPr>
          <w:rFonts w:ascii="Simplified Arabic" w:hAnsi="Simplified Arabic" w:cs="Simplified Arabic"/>
          <w:sz w:val="26"/>
          <w:szCs w:val="26"/>
          <w:rtl/>
          <w:lang w:bidi="ar-EG"/>
        </w:rPr>
        <w:t xml:space="preserve"> في القارة، وتوسيع دور حركات المعارضة في الدول غير الموالية </w:t>
      </w:r>
      <w:proofErr w:type="spellStart"/>
      <w:r w:rsidRPr="004023A8">
        <w:rPr>
          <w:rFonts w:ascii="Simplified Arabic" w:hAnsi="Simplified Arabic" w:cs="Simplified Arabic"/>
          <w:sz w:val="26"/>
          <w:szCs w:val="26"/>
          <w:rtl/>
          <w:lang w:bidi="ar-EG"/>
        </w:rPr>
        <w:t>لاسرائيل</w:t>
      </w:r>
      <w:proofErr w:type="spellEnd"/>
      <w:r w:rsidRPr="004023A8">
        <w:rPr>
          <w:rFonts w:ascii="Simplified Arabic" w:hAnsi="Simplified Arabic" w:cs="Simplified Arabic"/>
          <w:sz w:val="26"/>
          <w:szCs w:val="26"/>
          <w:rtl/>
          <w:lang w:bidi="ar-EG"/>
        </w:rPr>
        <w:t xml:space="preserve"> لنشر حالة من عدم الاستقرار السياسي،</w:t>
      </w:r>
      <w:r w:rsidRPr="004023A8">
        <w:rPr>
          <w:rFonts w:ascii="Simplified Arabic" w:hAnsi="Simplified Arabic" w:cs="Simplified Arabic"/>
          <w:b/>
          <w:bCs/>
          <w:sz w:val="26"/>
          <w:szCs w:val="26"/>
          <w:rtl/>
          <w:lang w:bidi="ar-EG"/>
        </w:rPr>
        <w:t xml:space="preserve"> وثالثتها: مرحلة التجميل</w:t>
      </w:r>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والتى</w:t>
      </w:r>
      <w:proofErr w:type="spellEnd"/>
      <w:r w:rsidRPr="004023A8">
        <w:rPr>
          <w:rFonts w:ascii="Simplified Arabic" w:hAnsi="Simplified Arabic" w:cs="Simplified Arabic"/>
          <w:sz w:val="26"/>
          <w:szCs w:val="26"/>
          <w:rtl/>
          <w:lang w:bidi="ar-EG"/>
        </w:rPr>
        <w:t xml:space="preserve"> تتمثل في تقديم اسرائيل عروضا سخية من المساعدات المادية والعينية للدول الأفريقية حتى تبدو في نظر هذه الدول نموذجا للتقدم والتنمية والديمقراطية</w:t>
      </w:r>
      <w:r w:rsidRPr="00525F64">
        <w:rPr>
          <w:rFonts w:ascii="Simplified Arabic" w:hAnsi="Simplified Arabic" w:cs="Simplified Arabic"/>
          <w:b/>
          <w:bCs/>
          <w:sz w:val="26"/>
          <w:szCs w:val="26"/>
          <w:vertAlign w:val="superscript"/>
          <w:rtl/>
          <w:lang w:bidi="ar-EG"/>
        </w:rPr>
        <w:t>(29)</w:t>
      </w:r>
      <w:r w:rsidRPr="004023A8">
        <w:rPr>
          <w:rFonts w:ascii="Simplified Arabic" w:hAnsi="Simplified Arabic" w:cs="Simplified Arabic"/>
          <w:sz w:val="26"/>
          <w:szCs w:val="26"/>
          <w:rtl/>
          <w:lang w:bidi="ar-EG"/>
        </w:rPr>
        <w:t>.</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 xml:space="preserve">ثالثا: أهداف السياسة الاسرائيلية </w:t>
      </w:r>
      <w:proofErr w:type="spellStart"/>
      <w:r w:rsidRPr="004023A8">
        <w:rPr>
          <w:rFonts w:ascii="Simplified Arabic" w:hAnsi="Simplified Arabic" w:cs="Simplified Arabic"/>
          <w:b/>
          <w:bCs/>
          <w:sz w:val="26"/>
          <w:szCs w:val="26"/>
          <w:rtl/>
          <w:lang w:bidi="ar-EG"/>
        </w:rPr>
        <w:t>فى</w:t>
      </w:r>
      <w:proofErr w:type="spellEnd"/>
      <w:r w:rsidRPr="004023A8">
        <w:rPr>
          <w:rFonts w:ascii="Simplified Arabic" w:hAnsi="Simplified Arabic" w:cs="Simplified Arabic"/>
          <w:b/>
          <w:bCs/>
          <w:sz w:val="26"/>
          <w:szCs w:val="26"/>
          <w:rtl/>
          <w:lang w:bidi="ar-EG"/>
        </w:rPr>
        <w:t xml:space="preserve"> أفريقيا.</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sz w:val="26"/>
          <w:szCs w:val="26"/>
          <w:rtl/>
          <w:lang w:bidi="ar-EG"/>
        </w:rPr>
        <w:t>انطلاقا من نشأتها المصطنعة في المنطقة ومحاولاتها تقويض أسس ودعائم الأمن القومي العربي حاولت اسرائيل تحقيق جملة من الأهداف في بناء علاقاتها الأفريقية</w:t>
      </w:r>
      <w:r w:rsidRPr="004023A8">
        <w:rPr>
          <w:rFonts w:ascii="Simplified Arabic" w:hAnsi="Simplified Arabic" w:cs="Simplified Arabic"/>
          <w:b/>
          <w:bCs/>
          <w:sz w:val="26"/>
          <w:szCs w:val="26"/>
          <w:rtl/>
          <w:lang w:bidi="ar-EG"/>
        </w:rPr>
        <w:t xml:space="preserve"> </w:t>
      </w:r>
      <w:r w:rsidRPr="00525F64">
        <w:rPr>
          <w:rFonts w:ascii="Simplified Arabic" w:hAnsi="Simplified Arabic" w:cs="Simplified Arabic"/>
          <w:b/>
          <w:bCs/>
          <w:sz w:val="26"/>
          <w:szCs w:val="26"/>
          <w:vertAlign w:val="superscript"/>
          <w:rtl/>
          <w:lang w:bidi="ar-EG"/>
        </w:rPr>
        <w:t>(30)،</w:t>
      </w:r>
      <w:r w:rsidRPr="004023A8">
        <w:rPr>
          <w:rFonts w:ascii="Simplified Arabic" w:hAnsi="Simplified Arabic" w:cs="Simplified Arabic"/>
          <w:b/>
          <w:bCs/>
          <w:sz w:val="26"/>
          <w:szCs w:val="26"/>
          <w:rtl/>
          <w:lang w:bidi="ar-EG"/>
        </w:rPr>
        <w:t xml:space="preserve"> </w:t>
      </w:r>
      <w:r w:rsidRPr="004023A8">
        <w:rPr>
          <w:rFonts w:ascii="Simplified Arabic" w:hAnsi="Simplified Arabic" w:cs="Simplified Arabic"/>
          <w:sz w:val="26"/>
          <w:szCs w:val="26"/>
          <w:rtl/>
          <w:lang w:bidi="ar-EG"/>
        </w:rPr>
        <w:t>وإذا أخذنا في الاعتبار الحقائق الجيوسياسية والاستراتيجية والاقتصادية المميزة للقارة الأفريقية استطعنا تحديد خمسة أهداف أساسية للوجود الاسرائيلي فيها وذلك على النحو التالي</w:t>
      </w:r>
      <w:r w:rsidRPr="004023A8">
        <w:rPr>
          <w:rFonts w:ascii="Simplified Arabic" w:hAnsi="Simplified Arabic" w:cs="Simplified Arabic"/>
          <w:b/>
          <w:bCs/>
          <w:sz w:val="26"/>
          <w:szCs w:val="26"/>
          <w:rtl/>
          <w:lang w:bidi="ar-EG"/>
        </w:rPr>
        <w:t xml:space="preserve"> </w:t>
      </w:r>
      <w:r w:rsidRPr="00525F64">
        <w:rPr>
          <w:rFonts w:ascii="Simplified Arabic" w:hAnsi="Simplified Arabic" w:cs="Simplified Arabic"/>
          <w:b/>
          <w:bCs/>
          <w:sz w:val="26"/>
          <w:szCs w:val="26"/>
          <w:vertAlign w:val="superscript"/>
          <w:rtl/>
          <w:lang w:bidi="ar-EG"/>
        </w:rPr>
        <w:t>(31)</w:t>
      </w:r>
      <w:r w:rsidRPr="004023A8">
        <w:rPr>
          <w:rFonts w:ascii="Simplified Arabic" w:hAnsi="Simplified Arabic" w:cs="Simplified Arabic"/>
          <w:b/>
          <w:bCs/>
          <w:sz w:val="26"/>
          <w:szCs w:val="26"/>
          <w:rtl/>
          <w:lang w:bidi="ar-EG"/>
        </w:rPr>
        <w:t xml:space="preserve">. </w:t>
      </w:r>
    </w:p>
    <w:p w:rsidR="00EE567F" w:rsidRPr="004023A8" w:rsidRDefault="00EE567F" w:rsidP="00EE567F">
      <w:pPr>
        <w:pStyle w:val="a8"/>
        <w:numPr>
          <w:ilvl w:val="0"/>
          <w:numId w:val="34"/>
        </w:numPr>
        <w:spacing w:after="120" w:line="240" w:lineRule="auto"/>
        <w:ind w:left="0" w:firstLine="567"/>
        <w:jc w:val="mediumKashida"/>
        <w:rPr>
          <w:rFonts w:ascii="Simplified Arabic" w:hAnsi="Simplified Arabic" w:cs="Simplified Arabic"/>
          <w:sz w:val="26"/>
          <w:szCs w:val="26"/>
          <w:lang w:bidi="ar-EG"/>
        </w:rPr>
      </w:pPr>
      <w:r w:rsidRPr="004023A8">
        <w:rPr>
          <w:rFonts w:ascii="Simplified Arabic" w:hAnsi="Simplified Arabic" w:cs="Simplified Arabic"/>
          <w:sz w:val="26"/>
          <w:szCs w:val="26"/>
          <w:rtl/>
          <w:lang w:bidi="ar-EG"/>
        </w:rPr>
        <w:lastRenderedPageBreak/>
        <w:t xml:space="preserve">كسر حدة العزلة الدولية </w:t>
      </w:r>
      <w:proofErr w:type="spellStart"/>
      <w:r w:rsidRPr="004023A8">
        <w:rPr>
          <w:rFonts w:ascii="Simplified Arabic" w:hAnsi="Simplified Arabic" w:cs="Simplified Arabic"/>
          <w:sz w:val="26"/>
          <w:szCs w:val="26"/>
          <w:rtl/>
          <w:lang w:bidi="ar-EG"/>
        </w:rPr>
        <w:t>التى</w:t>
      </w:r>
      <w:proofErr w:type="spellEnd"/>
      <w:r w:rsidRPr="004023A8">
        <w:rPr>
          <w:rFonts w:ascii="Simplified Arabic" w:hAnsi="Simplified Arabic" w:cs="Simplified Arabic"/>
          <w:sz w:val="26"/>
          <w:szCs w:val="26"/>
          <w:rtl/>
          <w:lang w:bidi="ar-EG"/>
        </w:rPr>
        <w:t xml:space="preserve"> فرضتها عليها الدول العربية ومن سار في فلكها، </w:t>
      </w:r>
      <w:proofErr w:type="spellStart"/>
      <w:r w:rsidRPr="004023A8">
        <w:rPr>
          <w:rFonts w:ascii="Simplified Arabic" w:hAnsi="Simplified Arabic" w:cs="Simplified Arabic"/>
          <w:sz w:val="26"/>
          <w:szCs w:val="26"/>
          <w:rtl/>
          <w:lang w:bidi="ar-EG"/>
        </w:rPr>
        <w:t>بالاضافة</w:t>
      </w:r>
      <w:proofErr w:type="spellEnd"/>
      <w:r w:rsidRPr="004023A8">
        <w:rPr>
          <w:rFonts w:ascii="Simplified Arabic" w:hAnsi="Simplified Arabic" w:cs="Simplified Arabic"/>
          <w:sz w:val="26"/>
          <w:szCs w:val="26"/>
          <w:rtl/>
          <w:lang w:bidi="ar-EG"/>
        </w:rPr>
        <w:t xml:space="preserve"> الي محاولة كسب قواعد للتأييد والمساندة، واضفاء نوع من الشرعية السياسية عليها في الساحة الدولية وبالتالي فان </w:t>
      </w:r>
      <w:proofErr w:type="spellStart"/>
      <w:r w:rsidRPr="004023A8">
        <w:rPr>
          <w:rFonts w:ascii="Simplified Arabic" w:hAnsi="Simplified Arabic" w:cs="Simplified Arabic"/>
          <w:sz w:val="26"/>
          <w:szCs w:val="26"/>
          <w:rtl/>
          <w:lang w:bidi="ar-EG"/>
        </w:rPr>
        <w:t>أى</w:t>
      </w:r>
      <w:proofErr w:type="spellEnd"/>
      <w:r w:rsidRPr="004023A8">
        <w:rPr>
          <w:rFonts w:ascii="Simplified Arabic" w:hAnsi="Simplified Arabic" w:cs="Simplified Arabic"/>
          <w:sz w:val="26"/>
          <w:szCs w:val="26"/>
          <w:rtl/>
          <w:lang w:bidi="ar-EG"/>
        </w:rPr>
        <w:t xml:space="preserve"> علاقة مع دولة أفريقية تعني تحييد </w:t>
      </w:r>
      <w:proofErr w:type="spellStart"/>
      <w:r w:rsidRPr="004023A8">
        <w:rPr>
          <w:rFonts w:ascii="Simplified Arabic" w:hAnsi="Simplified Arabic" w:cs="Simplified Arabic"/>
          <w:sz w:val="26"/>
          <w:szCs w:val="26"/>
          <w:rtl/>
          <w:lang w:bidi="ar-EG"/>
        </w:rPr>
        <w:t>أى</w:t>
      </w:r>
      <w:proofErr w:type="spellEnd"/>
      <w:r w:rsidRPr="004023A8">
        <w:rPr>
          <w:rFonts w:ascii="Simplified Arabic" w:hAnsi="Simplified Arabic" w:cs="Simplified Arabic"/>
          <w:sz w:val="26"/>
          <w:szCs w:val="26"/>
          <w:rtl/>
          <w:lang w:bidi="ar-EG"/>
        </w:rPr>
        <w:t xml:space="preserve"> مصدر محتمل لتأييد الدول العربية وأهمها القضية الفلسطينية، وفق ذلك فان اسرائيل كانت تنظر الى أفريقيا باعتبارها ساحة للنزال بينها وبين العرب وفقا لقواعد النظرية الصفرية.</w:t>
      </w:r>
    </w:p>
    <w:p w:rsidR="00EE567F" w:rsidRPr="004023A8" w:rsidRDefault="00EE567F" w:rsidP="00EE567F">
      <w:pPr>
        <w:pStyle w:val="a8"/>
        <w:numPr>
          <w:ilvl w:val="0"/>
          <w:numId w:val="34"/>
        </w:numPr>
        <w:spacing w:after="120" w:line="240" w:lineRule="auto"/>
        <w:ind w:left="0" w:firstLine="567"/>
        <w:jc w:val="mediumKashida"/>
        <w:rPr>
          <w:rFonts w:ascii="Simplified Arabic" w:hAnsi="Simplified Arabic" w:cs="Simplified Arabic"/>
          <w:sz w:val="26"/>
          <w:szCs w:val="26"/>
          <w:lang w:bidi="ar-EG"/>
        </w:rPr>
      </w:pPr>
      <w:r w:rsidRPr="004023A8">
        <w:rPr>
          <w:rFonts w:ascii="Simplified Arabic" w:hAnsi="Simplified Arabic" w:cs="Simplified Arabic"/>
          <w:sz w:val="26"/>
          <w:szCs w:val="26"/>
          <w:rtl/>
          <w:lang w:bidi="ar-EG"/>
        </w:rPr>
        <w:t>العمل على تحقيق أهداف أيديولوجية توراتية خاصة بتقديم اسرائيل على أنها دولة "نموذج" لشعب الله المختار، يفسر ذلك أن اسرائيل اعتمدت دائما على تقديم المساعدات التقنية والتنموية للدول الأفريقية حتى في حال عدم وجود علاقات دبلوماسية رسمية معها</w:t>
      </w:r>
      <w:r w:rsidRPr="004023A8">
        <w:rPr>
          <w:rFonts w:ascii="Simplified Arabic" w:hAnsi="Simplified Arabic" w:cs="Simplified Arabic"/>
          <w:b/>
          <w:bCs/>
          <w:sz w:val="26"/>
          <w:szCs w:val="26"/>
          <w:rtl/>
          <w:lang w:bidi="ar-EG"/>
        </w:rPr>
        <w:t xml:space="preserve"> </w:t>
      </w:r>
      <w:r w:rsidRPr="00525F64">
        <w:rPr>
          <w:rFonts w:ascii="Simplified Arabic" w:hAnsi="Simplified Arabic" w:cs="Simplified Arabic"/>
          <w:b/>
          <w:bCs/>
          <w:sz w:val="26"/>
          <w:szCs w:val="26"/>
          <w:vertAlign w:val="superscript"/>
          <w:rtl/>
          <w:lang w:bidi="ar-EG"/>
        </w:rPr>
        <w:t>(32)</w:t>
      </w:r>
      <w:r w:rsidRPr="004023A8">
        <w:rPr>
          <w:rFonts w:ascii="Simplified Arabic" w:hAnsi="Simplified Arabic" w:cs="Simplified Arabic"/>
          <w:b/>
          <w:bCs/>
          <w:sz w:val="26"/>
          <w:szCs w:val="26"/>
          <w:rtl/>
          <w:lang w:bidi="ar-EG"/>
        </w:rPr>
        <w:t xml:space="preserve">. </w:t>
      </w:r>
    </w:p>
    <w:p w:rsidR="00EE567F" w:rsidRPr="004023A8" w:rsidRDefault="00EE567F" w:rsidP="00A33B7E">
      <w:pPr>
        <w:pStyle w:val="a8"/>
        <w:numPr>
          <w:ilvl w:val="0"/>
          <w:numId w:val="34"/>
        </w:numPr>
        <w:spacing w:after="120" w:line="240" w:lineRule="auto"/>
        <w:ind w:left="0"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كسب تأييد الدول الأفريقية من أجل تسوية الصراع العربي- الاسرائيلي، حيث </w:t>
      </w:r>
      <w:r w:rsidR="00A33B7E">
        <w:rPr>
          <w:rFonts w:ascii="Simplified Arabic" w:hAnsi="Simplified Arabic" w:cs="Simplified Arabic" w:hint="cs"/>
          <w:sz w:val="26"/>
          <w:szCs w:val="26"/>
          <w:rtl/>
          <w:lang w:bidi="ar-EG"/>
        </w:rPr>
        <w:t>ت</w:t>
      </w:r>
      <w:r w:rsidRPr="004023A8">
        <w:rPr>
          <w:rFonts w:ascii="Simplified Arabic" w:hAnsi="Simplified Arabic" w:cs="Simplified Arabic"/>
          <w:sz w:val="26"/>
          <w:szCs w:val="26"/>
          <w:rtl/>
          <w:lang w:bidi="ar-EG"/>
        </w:rPr>
        <w:t xml:space="preserve">م النظر الي الدول الأفريقية باعتبارها بعيدة عن </w:t>
      </w:r>
      <w:proofErr w:type="spellStart"/>
      <w:r w:rsidRPr="004023A8">
        <w:rPr>
          <w:rFonts w:ascii="Simplified Arabic" w:hAnsi="Simplified Arabic" w:cs="Simplified Arabic"/>
          <w:sz w:val="26"/>
          <w:szCs w:val="26"/>
          <w:rtl/>
          <w:lang w:bidi="ar-EG"/>
        </w:rPr>
        <w:t>أى</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انحيازات</w:t>
      </w:r>
      <w:proofErr w:type="spellEnd"/>
      <w:r w:rsidRPr="004023A8">
        <w:rPr>
          <w:rFonts w:ascii="Simplified Arabic" w:hAnsi="Simplified Arabic" w:cs="Simplified Arabic"/>
          <w:sz w:val="26"/>
          <w:szCs w:val="26"/>
          <w:rtl/>
          <w:lang w:bidi="ar-EG"/>
        </w:rPr>
        <w:t xml:space="preserve"> مسبقة لصالح </w:t>
      </w:r>
      <w:proofErr w:type="spellStart"/>
      <w:r w:rsidRPr="004023A8">
        <w:rPr>
          <w:rFonts w:ascii="Simplified Arabic" w:hAnsi="Simplified Arabic" w:cs="Simplified Arabic"/>
          <w:sz w:val="26"/>
          <w:szCs w:val="26"/>
          <w:rtl/>
          <w:lang w:bidi="ar-EG"/>
        </w:rPr>
        <w:t>أى</w:t>
      </w:r>
      <w:proofErr w:type="spellEnd"/>
      <w:r w:rsidRPr="004023A8">
        <w:rPr>
          <w:rFonts w:ascii="Simplified Arabic" w:hAnsi="Simplified Arabic" w:cs="Simplified Arabic"/>
          <w:sz w:val="26"/>
          <w:szCs w:val="26"/>
          <w:rtl/>
          <w:lang w:bidi="ar-EG"/>
        </w:rPr>
        <w:t xml:space="preserve"> من الطرفين.</w:t>
      </w:r>
    </w:p>
    <w:p w:rsidR="00EE567F" w:rsidRPr="004023A8" w:rsidRDefault="00EE567F" w:rsidP="00EE567F">
      <w:pPr>
        <w:pStyle w:val="a8"/>
        <w:numPr>
          <w:ilvl w:val="0"/>
          <w:numId w:val="34"/>
        </w:numPr>
        <w:spacing w:after="120" w:line="240" w:lineRule="auto"/>
        <w:ind w:left="0" w:firstLine="567"/>
        <w:jc w:val="mediumKashida"/>
        <w:rPr>
          <w:rFonts w:ascii="Simplified Arabic" w:hAnsi="Simplified Arabic" w:cs="Simplified Arabic"/>
          <w:sz w:val="26"/>
          <w:szCs w:val="26"/>
          <w:lang w:bidi="ar-EG"/>
        </w:rPr>
      </w:pPr>
      <w:proofErr w:type="spellStart"/>
      <w:r w:rsidRPr="004023A8">
        <w:rPr>
          <w:rFonts w:ascii="Simplified Arabic" w:hAnsi="Simplified Arabic" w:cs="Simplified Arabic"/>
          <w:sz w:val="26"/>
          <w:szCs w:val="26"/>
          <w:rtl/>
          <w:lang w:bidi="ar-EG"/>
        </w:rPr>
        <w:t>السعى</w:t>
      </w:r>
      <w:proofErr w:type="spellEnd"/>
      <w:r w:rsidRPr="004023A8">
        <w:rPr>
          <w:rFonts w:ascii="Simplified Arabic" w:hAnsi="Simplified Arabic" w:cs="Simplified Arabic"/>
          <w:sz w:val="26"/>
          <w:szCs w:val="26"/>
          <w:rtl/>
          <w:lang w:bidi="ar-EG"/>
        </w:rPr>
        <w:t xml:space="preserve"> لتحقيق متطلبات الأمن الاسرائيلي من حيث تأمين كيان اسرائيل وضمان هجرة اليهود الي اسرائيل، والحيلولة دون أن يصبح البحر الأحمر بحيرة عربية، </w:t>
      </w:r>
      <w:proofErr w:type="spellStart"/>
      <w:r w:rsidRPr="004023A8">
        <w:rPr>
          <w:rFonts w:ascii="Simplified Arabic" w:hAnsi="Simplified Arabic" w:cs="Simplified Arabic"/>
          <w:sz w:val="26"/>
          <w:szCs w:val="26"/>
          <w:rtl/>
          <w:lang w:bidi="ar-EG"/>
        </w:rPr>
        <w:t>بالاضافة</w:t>
      </w:r>
      <w:proofErr w:type="spellEnd"/>
      <w:r w:rsidRPr="004023A8">
        <w:rPr>
          <w:rFonts w:ascii="Simplified Arabic" w:hAnsi="Simplified Arabic" w:cs="Simplified Arabic"/>
          <w:sz w:val="26"/>
          <w:szCs w:val="26"/>
          <w:rtl/>
          <w:lang w:bidi="ar-EG"/>
        </w:rPr>
        <w:t xml:space="preserve"> الي التوسع على حساب متطلبات الأمن القومي العربي في المنطقة</w:t>
      </w:r>
      <w:r w:rsidRPr="004023A8">
        <w:rPr>
          <w:rFonts w:ascii="Simplified Arabic" w:hAnsi="Simplified Arabic" w:cs="Simplified Arabic"/>
          <w:b/>
          <w:bCs/>
          <w:sz w:val="26"/>
          <w:szCs w:val="26"/>
          <w:rtl/>
          <w:lang w:bidi="ar-EG"/>
        </w:rPr>
        <w:t xml:space="preserve"> </w:t>
      </w:r>
      <w:r w:rsidRPr="00525F64">
        <w:rPr>
          <w:rFonts w:ascii="Simplified Arabic" w:hAnsi="Simplified Arabic" w:cs="Simplified Arabic"/>
          <w:b/>
          <w:bCs/>
          <w:sz w:val="26"/>
          <w:szCs w:val="26"/>
          <w:vertAlign w:val="superscript"/>
          <w:rtl/>
          <w:lang w:bidi="ar-EG"/>
        </w:rPr>
        <w:t>(33)</w:t>
      </w:r>
      <w:r w:rsidRPr="004023A8">
        <w:rPr>
          <w:rFonts w:ascii="Simplified Arabic" w:hAnsi="Simplified Arabic" w:cs="Simplified Arabic"/>
          <w:b/>
          <w:bCs/>
          <w:sz w:val="26"/>
          <w:szCs w:val="26"/>
          <w:rtl/>
          <w:lang w:bidi="ar-EG"/>
        </w:rPr>
        <w:t xml:space="preserve">. </w:t>
      </w:r>
    </w:p>
    <w:p w:rsidR="00EE567F" w:rsidRPr="004023A8" w:rsidRDefault="00EE567F" w:rsidP="00EE567F">
      <w:pPr>
        <w:pStyle w:val="a8"/>
        <w:numPr>
          <w:ilvl w:val="0"/>
          <w:numId w:val="34"/>
        </w:numPr>
        <w:spacing w:after="120" w:line="240" w:lineRule="auto"/>
        <w:ind w:left="0"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بناء قاعـدة استراتيجية لتحقيق الهيمنة الاقليمية </w:t>
      </w:r>
      <w:proofErr w:type="spellStart"/>
      <w:r w:rsidRPr="004023A8">
        <w:rPr>
          <w:rFonts w:ascii="Simplified Arabic" w:hAnsi="Simplified Arabic" w:cs="Simplified Arabic"/>
          <w:sz w:val="26"/>
          <w:szCs w:val="26"/>
          <w:rtl/>
          <w:lang w:bidi="ar-EG"/>
        </w:rPr>
        <w:t>لاسرائيل</w:t>
      </w:r>
      <w:proofErr w:type="spellEnd"/>
      <w:r w:rsidRPr="004023A8">
        <w:rPr>
          <w:rFonts w:ascii="Simplified Arabic" w:hAnsi="Simplified Arabic" w:cs="Simplified Arabic"/>
          <w:sz w:val="26"/>
          <w:szCs w:val="26"/>
          <w:rtl/>
          <w:lang w:bidi="ar-EG"/>
        </w:rPr>
        <w:t>، وذلك من خلال (عقيدة الأطراف)</w:t>
      </w:r>
      <w:r w:rsidRPr="004023A8">
        <w:rPr>
          <w:rFonts w:ascii="Simplified Arabic" w:hAnsi="Simplified Arabic" w:cs="Simplified Arabic"/>
          <w:b/>
          <w:bCs/>
          <w:sz w:val="26"/>
          <w:szCs w:val="26"/>
          <w:rtl/>
          <w:lang w:bidi="ar-EG"/>
        </w:rPr>
        <w:t xml:space="preserve"> </w:t>
      </w:r>
      <w:r w:rsidRPr="00525F64">
        <w:rPr>
          <w:rFonts w:ascii="Simplified Arabic" w:hAnsi="Simplified Arabic" w:cs="Simplified Arabic"/>
          <w:b/>
          <w:bCs/>
          <w:sz w:val="26"/>
          <w:szCs w:val="26"/>
          <w:vertAlign w:val="superscript"/>
          <w:rtl/>
          <w:lang w:bidi="ar-EG"/>
        </w:rPr>
        <w:t>(34)</w:t>
      </w:r>
      <w:r w:rsidRPr="004023A8">
        <w:rPr>
          <w:rFonts w:ascii="Simplified Arabic" w:hAnsi="Simplified Arabic" w:cs="Simplified Arabic"/>
          <w:b/>
          <w:bCs/>
          <w:sz w:val="26"/>
          <w:szCs w:val="26"/>
          <w:rtl/>
          <w:lang w:bidi="ar-EG"/>
        </w:rPr>
        <w:t xml:space="preserve">، </w:t>
      </w:r>
      <w:r w:rsidRPr="004023A8">
        <w:rPr>
          <w:rFonts w:ascii="Simplified Arabic" w:hAnsi="Simplified Arabic" w:cs="Simplified Arabic"/>
          <w:sz w:val="26"/>
          <w:szCs w:val="26"/>
          <w:rtl/>
          <w:lang w:bidi="ar-EG"/>
        </w:rPr>
        <w:t xml:space="preserve">حيث تعتمد اسرائيل على النيل من أطراف نظام الأمن العربي باعتباره المستهدف في الاستراتيجية الاسرائيلية. </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رابعا: أساليب وأدوات السياسة الإسرائيلية في إفريقيا:(35)</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تتابع إسرائيل على الدوام صعود وهبوط العلاقات العربية - الإفريقية وتراقب ما يحدث من انكسار وشروخ في هذه العلاقات لتعمل على تعميقها واستغلالها لصالحها، ولكنها لا تعتمد على ذلك فقط بل لديها أسلوبها الخاص والذي أهم عناوينه:</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lastRenderedPageBreak/>
        <w:t>أولاً: تقديم المساعـدات الاستخبارية والخدمات الأمنية والتدريبات العسكرية وتجارة السلاح.</w:t>
      </w:r>
      <w:r w:rsidRPr="004023A8">
        <w:rPr>
          <w:rFonts w:ascii="Simplified Arabic" w:hAnsi="Simplified Arabic" w:cs="Simplified Arabic"/>
          <w:sz w:val="26"/>
          <w:szCs w:val="26"/>
          <w:rtl/>
        </w:rPr>
        <w:t xml:space="preserve"> </w:t>
      </w:r>
      <w:r w:rsidRPr="004023A8">
        <w:rPr>
          <w:rFonts w:ascii="Simplified Arabic" w:hAnsi="Simplified Arabic" w:cs="Simplified Arabic"/>
          <w:sz w:val="26"/>
          <w:szCs w:val="26"/>
          <w:rtl/>
          <w:lang w:bidi="ar-EG"/>
        </w:rPr>
        <w:t>ومن الملفت للنظر أن إسرائيل تمتلك مصداقية كبيرة لدى الدول الإفريقية في ميادين الاستخبارات والتدريبات العسكرية، وحتى في نوعية السلاح ومن البديهي أن تهتم الدول الإفريقية التي تعاني من الصراعات والحروب الأهلية والانقلابات العسكرية والانشقاقات داخل صفوف النخب السياسية الحاكمة اهتماماً بالغاً بقضايا المساعدات الأمنية والاستخبارية والحصول على السلاح، وهو ما دأبت السياسة الإسرائيلية في إفريقيا على التركيز عليه وتعميقه في جميع مراحل علاقاتها الإفريقية</w:t>
      </w:r>
      <w:r w:rsidRPr="004023A8">
        <w:rPr>
          <w:rFonts w:ascii="Simplified Arabic" w:hAnsi="Simplified Arabic" w:cs="Simplified Arabic"/>
          <w:b/>
          <w:bCs/>
          <w:sz w:val="26"/>
          <w:szCs w:val="26"/>
          <w:rtl/>
          <w:lang w:bidi="ar-EG"/>
        </w:rPr>
        <w:t xml:space="preserve"> </w:t>
      </w:r>
      <w:r w:rsidRPr="00525F64">
        <w:rPr>
          <w:rFonts w:ascii="Simplified Arabic" w:hAnsi="Simplified Arabic" w:cs="Simplified Arabic"/>
          <w:b/>
          <w:bCs/>
          <w:sz w:val="26"/>
          <w:szCs w:val="26"/>
          <w:vertAlign w:val="superscript"/>
          <w:rtl/>
          <w:lang w:bidi="ar-EG"/>
        </w:rPr>
        <w:t>(36)</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ثانياً: المساعدات الفنية:</w:t>
      </w:r>
      <w:r w:rsidRPr="004023A8">
        <w:rPr>
          <w:rFonts w:ascii="Simplified Arabic" w:hAnsi="Simplified Arabic" w:cs="Simplified Arabic"/>
          <w:sz w:val="26"/>
          <w:szCs w:val="26"/>
          <w:rtl/>
          <w:lang w:bidi="ar-EG"/>
        </w:rPr>
        <w:t xml:space="preserve"> وقد اشتملت منذ البداية على ثلاثة مجالات أساسية وهي: نقل المهارات التقنية وغيرها من خلال برامج تدريبية معينة وتزويد الدول الإفريقية بخبراء إسرائيليين لمدة قصيرة أو طويلة المدى، وإنشاء شركات مشتركة، وقد استغلت إسرائيل خروج الدول الإفريقية حديثاً من نير الاستعمار الغربي وافتقارها للخبرات الفنية في شتى المجالات وأنها بحاجة ماسة لمختلف أنواع الدعم والمساندة لتثبيت أركان الدولة، وتحقيق التنمية والاستقرار.</w:t>
      </w:r>
      <w:r w:rsidRPr="004023A8">
        <w:rPr>
          <w:rFonts w:ascii="Simplified Arabic" w:hAnsi="Simplified Arabic" w:cs="Simplified Arabic"/>
          <w:b/>
          <w:bCs/>
          <w:sz w:val="26"/>
          <w:szCs w:val="26"/>
          <w:rtl/>
          <w:lang w:bidi="ar-EG"/>
        </w:rPr>
        <w:t xml:space="preserve"> </w:t>
      </w:r>
      <w:r w:rsidRPr="00525F64">
        <w:rPr>
          <w:rFonts w:ascii="Simplified Arabic" w:hAnsi="Simplified Arabic" w:cs="Simplified Arabic"/>
          <w:b/>
          <w:bCs/>
          <w:sz w:val="26"/>
          <w:szCs w:val="26"/>
          <w:vertAlign w:val="superscript"/>
          <w:rtl/>
          <w:lang w:bidi="ar-EG"/>
        </w:rPr>
        <w:t>(37)</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 xml:space="preserve">ثالثا: تهتم إسرائيل بشكل خاص بالأشخاص </w:t>
      </w:r>
      <w:proofErr w:type="spellStart"/>
      <w:r w:rsidRPr="004023A8">
        <w:rPr>
          <w:rFonts w:ascii="Simplified Arabic" w:hAnsi="Simplified Arabic" w:cs="Simplified Arabic"/>
          <w:b/>
          <w:bCs/>
          <w:sz w:val="26"/>
          <w:szCs w:val="26"/>
          <w:rtl/>
          <w:lang w:bidi="ar-EG"/>
        </w:rPr>
        <w:t>الأفارقة</w:t>
      </w:r>
      <w:proofErr w:type="spellEnd"/>
      <w:r w:rsidRPr="004023A8">
        <w:rPr>
          <w:rFonts w:ascii="Simplified Arabic" w:hAnsi="Simplified Arabic" w:cs="Simplified Arabic"/>
          <w:b/>
          <w:bCs/>
          <w:sz w:val="26"/>
          <w:szCs w:val="26"/>
          <w:rtl/>
          <w:lang w:bidi="ar-EG"/>
        </w:rPr>
        <w:t xml:space="preserve"> ذوي النفوذ</w:t>
      </w:r>
      <w:r w:rsidRPr="004023A8">
        <w:rPr>
          <w:rFonts w:ascii="Simplified Arabic" w:hAnsi="Simplified Arabic" w:cs="Simplified Arabic"/>
          <w:sz w:val="26"/>
          <w:szCs w:val="26"/>
          <w:rtl/>
          <w:lang w:bidi="ar-EG"/>
        </w:rPr>
        <w:t>، أو الذين لهم مستقبل سياسي مأمول في بلدانهم، أو الذين ينتمون إلى الأقليات في بلدانهم ويرتبطون مع الولايات المتحدة وبالطبع بإسرائيل، ومن الأمثلة على هذه الحالات: الرئيس الكونغولي الراحل “</w:t>
      </w:r>
      <w:proofErr w:type="spellStart"/>
      <w:r w:rsidRPr="004023A8">
        <w:rPr>
          <w:rFonts w:ascii="Simplified Arabic" w:hAnsi="Simplified Arabic" w:cs="Simplified Arabic"/>
          <w:sz w:val="26"/>
          <w:szCs w:val="26"/>
          <w:rtl/>
          <w:lang w:bidi="ar-EG"/>
        </w:rPr>
        <w:t>موبوتو</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سيسيسيكو</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و”ميليس</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زيناوي</w:t>
      </w:r>
      <w:proofErr w:type="spellEnd"/>
      <w:r w:rsidRPr="004023A8">
        <w:rPr>
          <w:rFonts w:ascii="Simplified Arabic" w:hAnsi="Simplified Arabic" w:cs="Simplified Arabic"/>
          <w:sz w:val="26"/>
          <w:szCs w:val="26"/>
          <w:rtl/>
          <w:lang w:bidi="ar-EG"/>
        </w:rPr>
        <w:t xml:space="preserve">” في إثيوبيا، </w:t>
      </w:r>
      <w:proofErr w:type="spellStart"/>
      <w:r w:rsidRPr="004023A8">
        <w:rPr>
          <w:rFonts w:ascii="Simplified Arabic" w:hAnsi="Simplified Arabic" w:cs="Simplified Arabic"/>
          <w:sz w:val="26"/>
          <w:szCs w:val="26"/>
          <w:rtl/>
          <w:lang w:bidi="ar-EG"/>
        </w:rPr>
        <w:t>و”أسياس</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أفورقي</w:t>
      </w:r>
      <w:proofErr w:type="spellEnd"/>
      <w:r w:rsidRPr="004023A8">
        <w:rPr>
          <w:rFonts w:ascii="Simplified Arabic" w:hAnsi="Simplified Arabic" w:cs="Simplified Arabic"/>
          <w:sz w:val="26"/>
          <w:szCs w:val="26"/>
          <w:rtl/>
          <w:lang w:bidi="ar-EG"/>
        </w:rPr>
        <w:t xml:space="preserve">” في أرتيريا، </w:t>
      </w:r>
      <w:proofErr w:type="spellStart"/>
      <w:r w:rsidRPr="004023A8">
        <w:rPr>
          <w:rFonts w:ascii="Simplified Arabic" w:hAnsi="Simplified Arabic" w:cs="Simplified Arabic"/>
          <w:sz w:val="26"/>
          <w:szCs w:val="26"/>
          <w:rtl/>
          <w:lang w:bidi="ar-EG"/>
        </w:rPr>
        <w:t>و”جون</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جارانج</w:t>
      </w:r>
      <w:proofErr w:type="spellEnd"/>
      <w:r w:rsidRPr="004023A8">
        <w:rPr>
          <w:rFonts w:ascii="Simplified Arabic" w:hAnsi="Simplified Arabic" w:cs="Simplified Arabic"/>
          <w:sz w:val="26"/>
          <w:szCs w:val="26"/>
          <w:rtl/>
          <w:lang w:bidi="ar-EG"/>
        </w:rPr>
        <w:t xml:space="preserve">” في جنوب السودان، </w:t>
      </w:r>
      <w:proofErr w:type="spellStart"/>
      <w:r w:rsidRPr="004023A8">
        <w:rPr>
          <w:rFonts w:ascii="Simplified Arabic" w:hAnsi="Simplified Arabic" w:cs="Simplified Arabic"/>
          <w:sz w:val="26"/>
          <w:szCs w:val="26"/>
          <w:rtl/>
          <w:lang w:bidi="ar-EG"/>
        </w:rPr>
        <w:t>و”يوري</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موسيفيني</w:t>
      </w:r>
      <w:proofErr w:type="spellEnd"/>
      <w:r w:rsidRPr="004023A8">
        <w:rPr>
          <w:rFonts w:ascii="Simplified Arabic" w:hAnsi="Simplified Arabic" w:cs="Simplified Arabic"/>
          <w:sz w:val="26"/>
          <w:szCs w:val="26"/>
          <w:rtl/>
          <w:lang w:bidi="ar-EG"/>
        </w:rPr>
        <w:t xml:space="preserve">” في أوغندا، </w:t>
      </w:r>
      <w:proofErr w:type="spellStart"/>
      <w:r w:rsidRPr="004023A8">
        <w:rPr>
          <w:rFonts w:ascii="Simplified Arabic" w:hAnsi="Simplified Arabic" w:cs="Simplified Arabic"/>
          <w:sz w:val="26"/>
          <w:szCs w:val="26"/>
          <w:rtl/>
          <w:lang w:bidi="ar-EG"/>
        </w:rPr>
        <w:t>و”بول</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كاجامي</w:t>
      </w:r>
      <w:proofErr w:type="spellEnd"/>
      <w:r w:rsidRPr="004023A8">
        <w:rPr>
          <w:rFonts w:ascii="Simplified Arabic" w:hAnsi="Simplified Arabic" w:cs="Simplified Arabic"/>
          <w:sz w:val="26"/>
          <w:szCs w:val="26"/>
          <w:rtl/>
          <w:lang w:bidi="ar-EG"/>
        </w:rPr>
        <w:t>” في رواندا.</w:t>
      </w:r>
      <w:r w:rsidRPr="00525F64">
        <w:rPr>
          <w:rFonts w:ascii="Simplified Arabic" w:hAnsi="Simplified Arabic" w:cs="Simplified Arabic"/>
          <w:b/>
          <w:bCs/>
          <w:sz w:val="26"/>
          <w:szCs w:val="26"/>
          <w:vertAlign w:val="superscript"/>
          <w:rtl/>
          <w:lang w:bidi="ar-EG"/>
        </w:rPr>
        <w:t>(38)</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رابعا: تغذية نزعات الانفصال، وخاصة في الدول العربية الافريقية</w:t>
      </w:r>
      <w:r w:rsidRPr="004023A8">
        <w:rPr>
          <w:rFonts w:ascii="Simplified Arabic" w:hAnsi="Simplified Arabic" w:cs="Simplified Arabic"/>
          <w:sz w:val="26"/>
          <w:szCs w:val="26"/>
          <w:rtl/>
          <w:lang w:bidi="ar-EG"/>
        </w:rPr>
        <w:t xml:space="preserve">، ومساندة الجماعات الإقليمية غير العربية فيها، مثل وجود علاقات تحالفية مع قادة الجيش الشعبي لتحرير السودان بزعامة جون </w:t>
      </w:r>
      <w:proofErr w:type="spellStart"/>
      <w:r w:rsidRPr="004023A8">
        <w:rPr>
          <w:rFonts w:ascii="Simplified Arabic" w:hAnsi="Simplified Arabic" w:cs="Simplified Arabic"/>
          <w:sz w:val="26"/>
          <w:szCs w:val="26"/>
          <w:rtl/>
          <w:lang w:bidi="ar-EG"/>
        </w:rPr>
        <w:t>جارانج</w:t>
      </w:r>
      <w:proofErr w:type="spellEnd"/>
      <w:r w:rsidRPr="004023A8">
        <w:rPr>
          <w:rFonts w:ascii="Simplified Arabic" w:hAnsi="Simplified Arabic" w:cs="Simplified Arabic"/>
          <w:sz w:val="26"/>
          <w:szCs w:val="26"/>
          <w:rtl/>
          <w:lang w:bidi="ar-EG"/>
        </w:rPr>
        <w:t xml:space="preserve">. </w:t>
      </w:r>
      <w:r w:rsidRPr="00525F64">
        <w:rPr>
          <w:rFonts w:ascii="Simplified Arabic" w:hAnsi="Simplified Arabic" w:cs="Simplified Arabic"/>
          <w:b/>
          <w:bCs/>
          <w:sz w:val="26"/>
          <w:szCs w:val="26"/>
          <w:vertAlign w:val="superscript"/>
          <w:rtl/>
          <w:lang w:bidi="ar-EG"/>
        </w:rPr>
        <w:t>(39)</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كما تمارس إسرائيل التحريض والتحريض المضاد بهدف تسخين أفريقيا وزرع الشقاق بين </w:t>
      </w:r>
      <w:proofErr w:type="spellStart"/>
      <w:r w:rsidRPr="004023A8">
        <w:rPr>
          <w:rFonts w:ascii="Simplified Arabic" w:hAnsi="Simplified Arabic" w:cs="Simplified Arabic"/>
          <w:sz w:val="26"/>
          <w:szCs w:val="26"/>
          <w:rtl/>
          <w:lang w:bidi="ar-EG"/>
        </w:rPr>
        <w:t>الأفارقة</w:t>
      </w:r>
      <w:proofErr w:type="spellEnd"/>
      <w:r w:rsidRPr="004023A8">
        <w:rPr>
          <w:rFonts w:ascii="Simplified Arabic" w:hAnsi="Simplified Arabic" w:cs="Simplified Arabic"/>
          <w:sz w:val="26"/>
          <w:szCs w:val="26"/>
          <w:rtl/>
          <w:lang w:bidi="ar-EG"/>
        </w:rPr>
        <w:t xml:space="preserve"> والعرب، كما هو الحال بين السودان وأوغندا </w:t>
      </w:r>
      <w:r w:rsidRPr="004023A8">
        <w:rPr>
          <w:rFonts w:ascii="Simplified Arabic" w:hAnsi="Simplified Arabic" w:cs="Simplified Arabic"/>
          <w:sz w:val="26"/>
          <w:szCs w:val="26"/>
          <w:rtl/>
          <w:lang w:bidi="ar-EG"/>
        </w:rPr>
        <w:lastRenderedPageBreak/>
        <w:t>والصومال وأثيوبيا وأريتريا، حتى أن أريتريا تحولت إلى قاعدة تضم كل ألوان الطيف المعارض وتنظيماته ضد الحكم في السودان، أما الصومال الذي يمر منذ عقود بحالة من غياب الدولة؛ فإن اللعبة الإسرائيلية تكشفت على أرضه من خلال الصراع القائم بين إريتريا وأثيوبيا داخله، ويستمر الدفع باتجاه تسخين المنطقة حيث ظهرت أزمة علاقات بين مصر وعدد من دول حوض النيل، منها أوغندا التي أعلنت انسحابها من اتفاقية مياه النيل، وامتد التسخين في نفس الاتجاه بين النيجر وتشاد، وبين الجيش الكيني والميليشيات الاسلامية في الصومال.</w:t>
      </w:r>
      <w:r w:rsidRPr="00525F64">
        <w:rPr>
          <w:rFonts w:ascii="Simplified Arabic" w:hAnsi="Simplified Arabic" w:cs="Simplified Arabic"/>
          <w:b/>
          <w:bCs/>
          <w:sz w:val="26"/>
          <w:szCs w:val="26"/>
          <w:vertAlign w:val="superscript"/>
          <w:rtl/>
          <w:lang w:bidi="ar-EG"/>
        </w:rPr>
        <w:t xml:space="preserve">(40) </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إن إسرائيل بعد إثارتها للأزمات تعمل على تدويلها كما حدث في أزمة دارفور، حيث كان التحرك الإعلامي المبكر لتدويل الأزمة ووصفها بأنها حرب بين العرب </w:t>
      </w:r>
      <w:proofErr w:type="spellStart"/>
      <w:r w:rsidRPr="004023A8">
        <w:rPr>
          <w:rFonts w:ascii="Simplified Arabic" w:hAnsi="Simplified Arabic" w:cs="Simplified Arabic"/>
          <w:sz w:val="26"/>
          <w:szCs w:val="26"/>
          <w:rtl/>
          <w:lang w:bidi="ar-EG"/>
        </w:rPr>
        <w:t>والأفارقة</w:t>
      </w:r>
      <w:proofErr w:type="spellEnd"/>
      <w:r w:rsidRPr="004023A8">
        <w:rPr>
          <w:rFonts w:ascii="Simplified Arabic" w:hAnsi="Simplified Arabic" w:cs="Simplified Arabic"/>
          <w:sz w:val="26"/>
          <w:szCs w:val="26"/>
          <w:rtl/>
          <w:lang w:bidi="ar-EG"/>
        </w:rPr>
        <w:t xml:space="preserve"> علما بأن جميع سكان اقليم دارفور من المسلمين</w:t>
      </w:r>
      <w:r w:rsidRPr="00525F64">
        <w:rPr>
          <w:rFonts w:ascii="Simplified Arabic" w:hAnsi="Simplified Arabic" w:cs="Simplified Arabic"/>
          <w:b/>
          <w:bCs/>
          <w:sz w:val="26"/>
          <w:szCs w:val="26"/>
          <w:vertAlign w:val="superscript"/>
          <w:rtl/>
          <w:lang w:bidi="ar-EG"/>
        </w:rPr>
        <w:t>. (41)</w:t>
      </w:r>
    </w:p>
    <w:p w:rsidR="00EE567F" w:rsidRPr="00525F64" w:rsidRDefault="00EE567F" w:rsidP="00EE567F">
      <w:pPr>
        <w:spacing w:after="120" w:line="240" w:lineRule="auto"/>
        <w:ind w:firstLine="567"/>
        <w:jc w:val="mediumKashida"/>
        <w:rPr>
          <w:rFonts w:ascii="Simplified Arabic" w:hAnsi="Simplified Arabic" w:cs="Simplified Arabic"/>
          <w:b/>
          <w:bCs/>
          <w:sz w:val="26"/>
          <w:szCs w:val="26"/>
          <w:vertAlign w:val="superscript"/>
          <w:rtl/>
          <w:lang w:bidi="ar-EG"/>
        </w:rPr>
      </w:pPr>
      <w:r w:rsidRPr="004023A8">
        <w:rPr>
          <w:rFonts w:ascii="Simplified Arabic" w:hAnsi="Simplified Arabic" w:cs="Simplified Arabic"/>
          <w:b/>
          <w:bCs/>
          <w:sz w:val="26"/>
          <w:szCs w:val="26"/>
          <w:rtl/>
          <w:lang w:bidi="ar-EG"/>
        </w:rPr>
        <w:t>خامسا: الاهتمام بالعلاقات العامة مع الشخصيات الحكومية والمعارضة في الدول الإفريقية</w:t>
      </w:r>
      <w:r w:rsidRPr="004023A8">
        <w:rPr>
          <w:rFonts w:ascii="Simplified Arabic" w:hAnsi="Simplified Arabic" w:cs="Simplified Arabic"/>
          <w:sz w:val="26"/>
          <w:szCs w:val="26"/>
          <w:rtl/>
          <w:lang w:bidi="ar-EG"/>
        </w:rPr>
        <w:t xml:space="preserve"> ودعوة الزعماء الأفريقيين لزيارة إسرائيل بغرض غرس الدهشة والإعجاب بكل ما هو إسرائيلي وتثبيت أسطورة “شعب الله المختار” و” الدولة النموذجية” وفي هذا السياق تهتم الخارجية الإسرائيلية بتعيين مجموعة من السفراء المؤهلين تأهيلاً متميزاً ممن يمتلكون مقدرات ومهارات في نسج علاقات اجتماعية متينة، الأمر الذي يجعلهم محببين </w:t>
      </w:r>
      <w:proofErr w:type="spellStart"/>
      <w:r w:rsidRPr="004023A8">
        <w:rPr>
          <w:rFonts w:ascii="Simplified Arabic" w:hAnsi="Simplified Arabic" w:cs="Simplified Arabic"/>
          <w:sz w:val="26"/>
          <w:szCs w:val="26"/>
          <w:rtl/>
          <w:lang w:bidi="ar-EG"/>
        </w:rPr>
        <w:t>للأفارقة</w:t>
      </w:r>
      <w:proofErr w:type="spellEnd"/>
      <w:r w:rsidRPr="004023A8">
        <w:rPr>
          <w:rFonts w:ascii="Simplified Arabic" w:hAnsi="Simplified Arabic" w:cs="Simplified Arabic"/>
          <w:sz w:val="26"/>
          <w:szCs w:val="26"/>
          <w:rtl/>
          <w:lang w:bidi="ar-EG"/>
        </w:rPr>
        <w:t xml:space="preserve"> بحيث لا يرون فيهم عنجهية الأوروبي الأبيض</w:t>
      </w:r>
      <w:r w:rsidRPr="004023A8">
        <w:rPr>
          <w:rFonts w:ascii="Simplified Arabic" w:hAnsi="Simplified Arabic" w:cs="Simplified Arabic"/>
          <w:b/>
          <w:bCs/>
          <w:sz w:val="26"/>
          <w:szCs w:val="26"/>
          <w:rtl/>
          <w:lang w:bidi="ar-EG"/>
        </w:rPr>
        <w:t xml:space="preserve">. </w:t>
      </w:r>
      <w:r w:rsidRPr="00525F64">
        <w:rPr>
          <w:rFonts w:ascii="Simplified Arabic" w:hAnsi="Simplified Arabic" w:cs="Simplified Arabic"/>
          <w:b/>
          <w:bCs/>
          <w:sz w:val="26"/>
          <w:szCs w:val="26"/>
          <w:vertAlign w:val="superscript"/>
          <w:rtl/>
          <w:lang w:bidi="ar-EG"/>
        </w:rPr>
        <w:t>(42)</w:t>
      </w:r>
    </w:p>
    <w:p w:rsidR="00EE567F" w:rsidRPr="00571E3F" w:rsidRDefault="00EE567F" w:rsidP="00571E3F">
      <w:pPr>
        <w:spacing w:after="120" w:line="240" w:lineRule="auto"/>
        <w:ind w:firstLine="567"/>
        <w:jc w:val="center"/>
        <w:rPr>
          <w:rFonts w:ascii="Times New Roman" w:eastAsia="Times New Roman" w:hAnsi="Times New Roman" w:cs="Mudir MT"/>
          <w:bCs/>
          <w:sz w:val="32"/>
          <w:szCs w:val="32"/>
          <w:rtl/>
          <w:lang w:val="x-none" w:eastAsia="x-none"/>
        </w:rPr>
      </w:pPr>
      <w:r w:rsidRPr="00571E3F">
        <w:rPr>
          <w:rFonts w:ascii="Times New Roman" w:eastAsia="Times New Roman" w:hAnsi="Times New Roman" w:cs="Mudir MT"/>
          <w:bCs/>
          <w:sz w:val="32"/>
          <w:szCs w:val="32"/>
          <w:rtl/>
          <w:lang w:val="x-none" w:eastAsia="x-none"/>
        </w:rPr>
        <w:t>المبحث الثاني</w:t>
      </w:r>
    </w:p>
    <w:p w:rsidR="00EE567F" w:rsidRPr="00CF1B51" w:rsidRDefault="00EE567F" w:rsidP="00CF1B51">
      <w:pPr>
        <w:spacing w:after="120" w:line="240" w:lineRule="auto"/>
        <w:ind w:firstLine="57"/>
        <w:jc w:val="center"/>
        <w:rPr>
          <w:rFonts w:ascii="Times New Roman" w:eastAsia="Times New Roman" w:hAnsi="Times New Roman" w:cs="Mudir MT"/>
          <w:bCs/>
          <w:sz w:val="28"/>
          <w:szCs w:val="28"/>
          <w:rtl/>
          <w:lang w:val="x-none" w:eastAsia="x-none"/>
        </w:rPr>
      </w:pPr>
      <w:r w:rsidRPr="00CF1B51">
        <w:rPr>
          <w:rFonts w:ascii="Times New Roman" w:eastAsia="Times New Roman" w:hAnsi="Times New Roman" w:cs="Mudir MT"/>
          <w:bCs/>
          <w:sz w:val="28"/>
          <w:szCs w:val="28"/>
          <w:rtl/>
          <w:lang w:val="x-none" w:eastAsia="x-none"/>
        </w:rPr>
        <w:t>"محددات السياسة الخارجية الاسرائيلية في أفريقيا"</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يقصد بمحددات السياسة الخارجية أنها جميع العوامل والمؤثرات التي تحدد اتجاه الوحدة الدولية في اختيارها لسياستها الخارجية تجاه الوحدات الأخرى، ولاشك أن هذه المحددات تؤثر بشكل كبير في تشكيل السياسة الخارجية الخاصة بالوحدة الدولية، وذلك ممثلا في البرنامج الخاص بالسياسة الخارجية التي تقوم </w:t>
      </w:r>
      <w:r w:rsidRPr="004023A8">
        <w:rPr>
          <w:rFonts w:ascii="Simplified Arabic" w:hAnsi="Simplified Arabic" w:cs="Simplified Arabic"/>
          <w:sz w:val="26"/>
          <w:szCs w:val="26"/>
          <w:rtl/>
          <w:lang w:bidi="ar-EG"/>
        </w:rPr>
        <w:lastRenderedPageBreak/>
        <w:t>هذه الوحدة بوضعه وليس ذلك فقط بل تلعب المحددات دورا بارزا في تحديد الأدوات التي تستخدمها تلك الوحدة في تنفيذ السياسة الخارجية الخاصة بها لتحقيق أهدافها، ولهذا يمكن القول بأن المحددات لها دور بارز في تحديد الأطراف الخاصة بتلك الوحدة وكذلك الأدوات الخاصة بتنفيذ هذه السياسة الخارجية</w:t>
      </w:r>
      <w:r w:rsidRPr="00525F64">
        <w:rPr>
          <w:rFonts w:ascii="Simplified Arabic" w:hAnsi="Simplified Arabic" w:cs="Simplified Arabic"/>
          <w:b/>
          <w:bCs/>
          <w:sz w:val="26"/>
          <w:szCs w:val="26"/>
          <w:vertAlign w:val="superscript"/>
          <w:rtl/>
          <w:lang w:bidi="ar-EG"/>
        </w:rPr>
        <w:t>.(43)</w:t>
      </w:r>
      <w:r w:rsidRPr="004023A8">
        <w:rPr>
          <w:rFonts w:ascii="Simplified Arabic" w:hAnsi="Simplified Arabic" w:cs="Simplified Arabic"/>
          <w:b/>
          <w:bCs/>
          <w:sz w:val="26"/>
          <w:szCs w:val="26"/>
          <w:rtl/>
          <w:lang w:bidi="ar-EG"/>
        </w:rPr>
        <w:t xml:space="preserve"> </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sz w:val="26"/>
          <w:szCs w:val="26"/>
          <w:rtl/>
          <w:lang w:bidi="ar-EG"/>
        </w:rPr>
        <w:t xml:space="preserve">استنادا الي ما سبق من أهداف فانه يمكن الاشارة الي أبرز محددات العلاقة الإسرائيلية - الأفريقية </w:t>
      </w:r>
      <w:proofErr w:type="spellStart"/>
      <w:r w:rsidRPr="004023A8">
        <w:rPr>
          <w:rFonts w:ascii="Simplified Arabic" w:hAnsi="Simplified Arabic" w:cs="Simplified Arabic"/>
          <w:sz w:val="26"/>
          <w:szCs w:val="26"/>
          <w:rtl/>
          <w:lang w:bidi="ar-EG"/>
        </w:rPr>
        <w:t>والتى</w:t>
      </w:r>
      <w:proofErr w:type="spellEnd"/>
      <w:r w:rsidRPr="004023A8">
        <w:rPr>
          <w:rFonts w:ascii="Simplified Arabic" w:hAnsi="Simplified Arabic" w:cs="Simplified Arabic"/>
          <w:sz w:val="26"/>
          <w:szCs w:val="26"/>
          <w:rtl/>
          <w:lang w:bidi="ar-EG"/>
        </w:rPr>
        <w:t xml:space="preserve"> تنقسم بطبيعتها الى محددات داخلية وخارجية وفقا للمؤثرات على تلك الوحدة الدولية على النحو الاتي:</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أولا: المحددات الداخلية المؤثرة في العلاقة:</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تختلف دوافع اسرائيل في القارة الأفريقية، حيث توجد محددات عدة للسياسات المتبعة فيها، كما في كل العلاقات الخارجية للدول، بعض هذه المحددات معلن وبعضها الاخر غير معلن ويتضح ذلك من خلال السياسات المتبعة في القارة عامة، وفي منطقة القرن الأفريقي بشكل خاص، الغاية الرئيسية </w:t>
      </w:r>
      <w:proofErr w:type="spellStart"/>
      <w:r w:rsidRPr="004023A8">
        <w:rPr>
          <w:rFonts w:ascii="Simplified Arabic" w:hAnsi="Simplified Arabic" w:cs="Simplified Arabic"/>
          <w:sz w:val="26"/>
          <w:szCs w:val="26"/>
          <w:rtl/>
          <w:lang w:bidi="ar-EG"/>
        </w:rPr>
        <w:t>لاسرائيل</w:t>
      </w:r>
      <w:proofErr w:type="spellEnd"/>
      <w:r w:rsidRPr="004023A8">
        <w:rPr>
          <w:rFonts w:ascii="Simplified Arabic" w:hAnsi="Simplified Arabic" w:cs="Simplified Arabic"/>
          <w:sz w:val="26"/>
          <w:szCs w:val="26"/>
          <w:rtl/>
          <w:lang w:bidi="ar-EG"/>
        </w:rPr>
        <w:t xml:space="preserve"> في أفريقيا تأمين شرعية وجودها عبر الاعتراف بها من قبل الدول الأفريقية والخروج من عزلتها، والظهور بصورة مخالفة عن تلك المتعارف عليها كدولة احتلال ومنتهكة لحقوق الانسان، وازالة تهم العنصرية المرتبطة بها، وتسويق نفسها كجزء من المجتمع الدولي كدولة طبيعية ذات أهداف إنسانية، ترى الدول الأفريقية في اسرائيل وجهة للاستفادة من الخبرات والتقنيات الاسرائيلية في مجالات الأمن والتكنولوجيا والتطوير الزراعي والمياه، ومدخلا لتحسين العلاقة مع الولايات المتحدة الامريكية</w:t>
      </w:r>
      <w:r w:rsidRPr="00525F64">
        <w:rPr>
          <w:rFonts w:ascii="Simplified Arabic" w:hAnsi="Simplified Arabic" w:cs="Simplified Arabic"/>
          <w:b/>
          <w:bCs/>
          <w:sz w:val="26"/>
          <w:szCs w:val="26"/>
          <w:vertAlign w:val="superscript"/>
          <w:rtl/>
          <w:lang w:bidi="ar-EG"/>
        </w:rPr>
        <w:t>(44)</w:t>
      </w:r>
      <w:r w:rsidRPr="004023A8">
        <w:rPr>
          <w:rFonts w:ascii="Simplified Arabic" w:hAnsi="Simplified Arabic" w:cs="Simplified Arabic"/>
          <w:sz w:val="26"/>
          <w:szCs w:val="26"/>
          <w:rtl/>
          <w:lang w:bidi="ar-EG"/>
        </w:rPr>
        <w:t xml:space="preserve"> كما يحدث مع السودان الان.</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ثانيا: المحددات الخارجية المؤثرة في العلاقة.</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حقيقة على </w:t>
      </w:r>
      <w:proofErr w:type="spellStart"/>
      <w:r w:rsidRPr="004023A8">
        <w:rPr>
          <w:rFonts w:ascii="Simplified Arabic" w:hAnsi="Simplified Arabic" w:cs="Simplified Arabic"/>
          <w:sz w:val="26"/>
          <w:szCs w:val="26"/>
          <w:rtl/>
          <w:lang w:bidi="ar-EG"/>
        </w:rPr>
        <w:t>أى</w:t>
      </w:r>
      <w:proofErr w:type="spellEnd"/>
      <w:r w:rsidRPr="004023A8">
        <w:rPr>
          <w:rFonts w:ascii="Simplified Arabic" w:hAnsi="Simplified Arabic" w:cs="Simplified Arabic"/>
          <w:sz w:val="26"/>
          <w:szCs w:val="26"/>
          <w:rtl/>
          <w:lang w:bidi="ar-EG"/>
        </w:rPr>
        <w:t xml:space="preserve"> دارس لتطور العلاقات الاسرائيلية - الأفريقية أن يعترف بأهمية ومحورية الصراع العربي- الاسرائيلي في تحديد مسار هذه العلاقات وذلك من محددات مختلفة منها:</w:t>
      </w:r>
    </w:p>
    <w:p w:rsidR="00EE567F" w:rsidRPr="004023A8" w:rsidRDefault="00EE567F" w:rsidP="00EE567F">
      <w:pPr>
        <w:pStyle w:val="a8"/>
        <w:numPr>
          <w:ilvl w:val="0"/>
          <w:numId w:val="35"/>
        </w:numPr>
        <w:spacing w:after="120" w:line="240" w:lineRule="auto"/>
        <w:ind w:left="0" w:firstLine="567"/>
        <w:jc w:val="mediumKashida"/>
        <w:rPr>
          <w:rFonts w:ascii="Simplified Arabic" w:hAnsi="Simplified Arabic" w:cs="Simplified Arabic"/>
          <w:b/>
          <w:bCs/>
          <w:sz w:val="26"/>
          <w:szCs w:val="26"/>
          <w:lang w:bidi="ar-EG"/>
        </w:rPr>
      </w:pPr>
      <w:r w:rsidRPr="004023A8">
        <w:rPr>
          <w:rFonts w:ascii="Simplified Arabic" w:hAnsi="Simplified Arabic" w:cs="Simplified Arabic"/>
          <w:b/>
          <w:bCs/>
          <w:sz w:val="26"/>
          <w:szCs w:val="26"/>
          <w:rtl/>
          <w:lang w:bidi="ar-EG"/>
        </w:rPr>
        <w:lastRenderedPageBreak/>
        <w:t>المكانة الأفريقية في المنظومة الدولية:</w:t>
      </w:r>
    </w:p>
    <w:p w:rsidR="00EE567F" w:rsidRPr="004023A8" w:rsidRDefault="00EE567F" w:rsidP="00EE567F">
      <w:pPr>
        <w:pStyle w:val="a8"/>
        <w:spacing w:after="120" w:line="240" w:lineRule="auto"/>
        <w:ind w:left="0"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على الرغم من أن أفريقيا قارة مجهولة بالنسبة للعاملين في وزارة الخارجية الاسرائيلية في أعوام الخمسينات من القرن الماضي الا أنها لم تكن كذلك على مستوى التفكير الاستراتيجي الاسرائيلي وذلك مقارنة بقارات العالم الأخرى</w:t>
      </w:r>
      <w:r w:rsidRPr="004023A8">
        <w:rPr>
          <w:rFonts w:ascii="Simplified Arabic" w:hAnsi="Simplified Arabic" w:cs="Simplified Arabic"/>
          <w:b/>
          <w:bCs/>
          <w:sz w:val="26"/>
          <w:szCs w:val="26"/>
          <w:rtl/>
          <w:lang w:bidi="ar-EG"/>
        </w:rPr>
        <w:t xml:space="preserve"> </w:t>
      </w:r>
      <w:r w:rsidRPr="00525F64">
        <w:rPr>
          <w:rFonts w:ascii="Simplified Arabic" w:hAnsi="Simplified Arabic" w:cs="Simplified Arabic"/>
          <w:b/>
          <w:bCs/>
          <w:sz w:val="26"/>
          <w:szCs w:val="26"/>
          <w:vertAlign w:val="superscript"/>
          <w:rtl/>
          <w:lang w:bidi="ar-EG"/>
        </w:rPr>
        <w:t>(45)</w:t>
      </w:r>
      <w:r w:rsidRPr="004023A8">
        <w:rPr>
          <w:rFonts w:ascii="Simplified Arabic" w:hAnsi="Simplified Arabic" w:cs="Simplified Arabic"/>
          <w:sz w:val="26"/>
          <w:szCs w:val="26"/>
          <w:rtl/>
          <w:lang w:bidi="ar-EG"/>
        </w:rPr>
        <w:t>.</w:t>
      </w:r>
    </w:p>
    <w:p w:rsidR="00EE567F" w:rsidRPr="004023A8" w:rsidRDefault="00EE567F" w:rsidP="00EE567F">
      <w:pPr>
        <w:pStyle w:val="a8"/>
        <w:numPr>
          <w:ilvl w:val="0"/>
          <w:numId w:val="35"/>
        </w:numPr>
        <w:spacing w:after="120" w:line="240" w:lineRule="auto"/>
        <w:ind w:left="0" w:firstLine="567"/>
        <w:jc w:val="mediumKashida"/>
        <w:rPr>
          <w:rFonts w:ascii="Simplified Arabic" w:hAnsi="Simplified Arabic" w:cs="Simplified Arabic"/>
          <w:b/>
          <w:bCs/>
          <w:sz w:val="26"/>
          <w:szCs w:val="26"/>
          <w:lang w:bidi="ar-EG"/>
        </w:rPr>
      </w:pPr>
      <w:r w:rsidRPr="004023A8">
        <w:rPr>
          <w:rFonts w:ascii="Simplified Arabic" w:hAnsi="Simplified Arabic" w:cs="Simplified Arabic"/>
          <w:b/>
          <w:bCs/>
          <w:sz w:val="26"/>
          <w:szCs w:val="26"/>
          <w:rtl/>
          <w:lang w:bidi="ar-EG"/>
        </w:rPr>
        <w:t>الجاليات اليهودية في أفريقيا:</w:t>
      </w:r>
    </w:p>
    <w:p w:rsidR="00EE567F" w:rsidRPr="004023A8" w:rsidRDefault="00EE567F" w:rsidP="00EE567F">
      <w:pPr>
        <w:pStyle w:val="a8"/>
        <w:spacing w:after="120" w:line="240" w:lineRule="auto"/>
        <w:ind w:left="0"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من المعلوم أن أفريقيا تحتضن جاليات يهودية متفاوتة الأحجام ومتباينة القوة والتأثير وإذا كان حجم هذه الجاليات خارج جمهورية جنوب أفريقيا، هو قد يكون متواضع الا أن وضعها الاقتصادي في بعض دول أفريقيا جنوب الصحراء مثل: كينيا يتسم بالقوة والتأثير</w:t>
      </w:r>
      <w:r w:rsidRPr="00525F64">
        <w:rPr>
          <w:rFonts w:ascii="Simplified Arabic" w:hAnsi="Simplified Arabic" w:cs="Simplified Arabic"/>
          <w:b/>
          <w:bCs/>
          <w:sz w:val="26"/>
          <w:szCs w:val="26"/>
          <w:vertAlign w:val="superscript"/>
          <w:rtl/>
          <w:lang w:bidi="ar-EG"/>
        </w:rPr>
        <w:t xml:space="preserve"> (46)</w:t>
      </w:r>
      <w:r w:rsidRPr="004023A8">
        <w:rPr>
          <w:rFonts w:ascii="Simplified Arabic" w:hAnsi="Simplified Arabic" w:cs="Simplified Arabic"/>
          <w:b/>
          <w:bCs/>
          <w:sz w:val="26"/>
          <w:szCs w:val="26"/>
          <w:rtl/>
          <w:lang w:bidi="ar-EG"/>
        </w:rPr>
        <w:t xml:space="preserve">. </w:t>
      </w:r>
    </w:p>
    <w:p w:rsidR="00EE567F" w:rsidRPr="004023A8" w:rsidRDefault="00EE567F" w:rsidP="00EE567F">
      <w:pPr>
        <w:pStyle w:val="a8"/>
        <w:spacing w:after="120" w:line="240" w:lineRule="auto"/>
        <w:ind w:left="0"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ولا يمكن التقليل من أهمية </w:t>
      </w:r>
      <w:proofErr w:type="spellStart"/>
      <w:r w:rsidRPr="004023A8">
        <w:rPr>
          <w:rFonts w:ascii="Simplified Arabic" w:hAnsi="Simplified Arabic" w:cs="Simplified Arabic"/>
          <w:sz w:val="26"/>
          <w:szCs w:val="26"/>
          <w:rtl/>
          <w:lang w:bidi="ar-EG"/>
        </w:rPr>
        <w:t>متغيرالجاليات</w:t>
      </w:r>
      <w:proofErr w:type="spellEnd"/>
      <w:r w:rsidRPr="004023A8">
        <w:rPr>
          <w:rFonts w:ascii="Simplified Arabic" w:hAnsi="Simplified Arabic" w:cs="Simplified Arabic"/>
          <w:sz w:val="26"/>
          <w:szCs w:val="26"/>
          <w:rtl/>
          <w:lang w:bidi="ar-EG"/>
        </w:rPr>
        <w:t xml:space="preserve"> اليهودية في توجيه وتخطيط العلاقات الإسرائيلية - الأفريقية، اذ ان نحو 20% من اجمالي المهاجرين اليهود الي اسرائيل خلال الفترة من (1948-1995) هم من أفريقيا</w:t>
      </w:r>
      <w:r w:rsidRPr="004023A8">
        <w:rPr>
          <w:rFonts w:ascii="Simplified Arabic" w:hAnsi="Simplified Arabic" w:cs="Simplified Arabic"/>
          <w:b/>
          <w:bCs/>
          <w:sz w:val="26"/>
          <w:szCs w:val="26"/>
          <w:rtl/>
          <w:lang w:bidi="ar-EG"/>
        </w:rPr>
        <w:t xml:space="preserve"> </w:t>
      </w:r>
      <w:r w:rsidRPr="00525F64">
        <w:rPr>
          <w:rFonts w:ascii="Simplified Arabic" w:hAnsi="Simplified Arabic" w:cs="Simplified Arabic"/>
          <w:b/>
          <w:bCs/>
          <w:sz w:val="26"/>
          <w:szCs w:val="26"/>
          <w:vertAlign w:val="superscript"/>
          <w:rtl/>
          <w:lang w:bidi="ar-EG"/>
        </w:rPr>
        <w:t>(47)</w:t>
      </w:r>
      <w:r w:rsidRPr="004023A8">
        <w:rPr>
          <w:rFonts w:ascii="Simplified Arabic" w:hAnsi="Simplified Arabic" w:cs="Simplified Arabic"/>
          <w:b/>
          <w:bCs/>
          <w:sz w:val="26"/>
          <w:szCs w:val="26"/>
          <w:rtl/>
          <w:lang w:bidi="ar-EG"/>
        </w:rPr>
        <w:t xml:space="preserve">. </w:t>
      </w:r>
    </w:p>
    <w:p w:rsidR="00EE567F" w:rsidRPr="004023A8" w:rsidRDefault="00EE567F" w:rsidP="00EE567F">
      <w:pPr>
        <w:pStyle w:val="a8"/>
        <w:numPr>
          <w:ilvl w:val="0"/>
          <w:numId w:val="35"/>
        </w:numPr>
        <w:spacing w:after="120" w:line="240" w:lineRule="auto"/>
        <w:ind w:left="0"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المتغيرات الإقليمية:</w:t>
      </w:r>
    </w:p>
    <w:p w:rsidR="00EE567F" w:rsidRPr="004023A8" w:rsidRDefault="00EE567F" w:rsidP="00EE567F">
      <w:pPr>
        <w:pStyle w:val="a8"/>
        <w:spacing w:after="120" w:line="240" w:lineRule="auto"/>
        <w:ind w:left="0"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بصفة عامة هناك عدد من العوامل التي تؤثر على السياسة الخارجية منها درجة التكامل الإقليمي، وجود قوة مهيمنة إقليميا من عدمه، وحدة الصراع الإقليمي، ودرجة التنافس بين القوى الكبرى في المنطقة </w:t>
      </w:r>
      <w:r w:rsidRPr="00525F64">
        <w:rPr>
          <w:rFonts w:ascii="Simplified Arabic" w:hAnsi="Simplified Arabic" w:cs="Simplified Arabic"/>
          <w:b/>
          <w:bCs/>
          <w:sz w:val="26"/>
          <w:szCs w:val="26"/>
          <w:vertAlign w:val="superscript"/>
          <w:rtl/>
          <w:lang w:bidi="ar-EG"/>
        </w:rPr>
        <w:t>(48)</w:t>
      </w:r>
      <w:r w:rsidRPr="004023A8">
        <w:rPr>
          <w:rFonts w:ascii="Simplified Arabic" w:hAnsi="Simplified Arabic" w:cs="Simplified Arabic"/>
          <w:sz w:val="26"/>
          <w:szCs w:val="26"/>
          <w:rtl/>
          <w:lang w:bidi="ar-EG"/>
        </w:rPr>
        <w:t xml:space="preserve">. ويتضح في هذا الجانب أن هناك العديد من المتغيرات التي تؤثر على السياسة الخارجية الإسرائيلية ومن هذه المتغيرات هو وجود عدد من المنافسين الإقليميين لإسرائيل وتأتى في مقدماتهم إيران، فإيران تعتبر قوة إقليمية كبيرة في المنطقة ويتضح تهديدها للسياسة الخارجية الإسرائيلية في دعمها لحزب الله, وبرنامجها النووي الإيراني والذى تعتبره إسرائيل تهديد رئيسي ولابد من إنهائه، وأيضا من هذه المتغيرات الثورات التي شهدتها الدول العربية تونس, مصر, العراق, اليمن, ليبيا وسوريا, وقد أدت هذه الثورات إلى فراغ أمنى في المنطقة وتفكك العديد من الدول مثل العراق واليمن وظهور </w:t>
      </w:r>
      <w:proofErr w:type="spellStart"/>
      <w:r w:rsidRPr="004023A8">
        <w:rPr>
          <w:rFonts w:ascii="Simplified Arabic" w:hAnsi="Simplified Arabic" w:cs="Simplified Arabic"/>
          <w:sz w:val="26"/>
          <w:szCs w:val="26"/>
          <w:rtl/>
          <w:lang w:bidi="ar-EG"/>
        </w:rPr>
        <w:t>داعش</w:t>
      </w:r>
      <w:proofErr w:type="spellEnd"/>
      <w:r w:rsidRPr="004023A8">
        <w:rPr>
          <w:rFonts w:ascii="Simplified Arabic" w:hAnsi="Simplified Arabic" w:cs="Simplified Arabic"/>
          <w:sz w:val="26"/>
          <w:szCs w:val="26"/>
          <w:rtl/>
          <w:lang w:bidi="ar-EG"/>
        </w:rPr>
        <w:t xml:space="preserve">, بالإضافة الى التغيرات التي شهدتها سوريا  مع العلم أن إسرائيل تاريخيا كانت تنظر الى سوريا على أنها دولة عربية </w:t>
      </w:r>
      <w:r w:rsidRPr="004023A8">
        <w:rPr>
          <w:rFonts w:ascii="Simplified Arabic" w:hAnsi="Simplified Arabic" w:cs="Simplified Arabic"/>
          <w:sz w:val="26"/>
          <w:szCs w:val="26"/>
          <w:rtl/>
          <w:lang w:bidi="ar-EG"/>
        </w:rPr>
        <w:lastRenderedPageBreak/>
        <w:t>عدو بسبب ايدولوجية القومية العربية التي تتبن</w:t>
      </w:r>
      <w:r w:rsidR="00654828">
        <w:rPr>
          <w:rFonts w:ascii="Simplified Arabic" w:hAnsi="Simplified Arabic" w:cs="Simplified Arabic"/>
          <w:sz w:val="26"/>
          <w:szCs w:val="26"/>
          <w:rtl/>
          <w:lang w:bidi="ar-EG"/>
        </w:rPr>
        <w:t>اها سوريا، وترى إسرائيل أنها ضد</w:t>
      </w:r>
      <w:r w:rsidRPr="004023A8">
        <w:rPr>
          <w:rFonts w:ascii="Simplified Arabic" w:hAnsi="Simplified Arabic" w:cs="Simplified Arabic"/>
          <w:sz w:val="26"/>
          <w:szCs w:val="26"/>
          <w:rtl/>
          <w:lang w:bidi="ar-EG"/>
        </w:rPr>
        <w:t>ها.</w:t>
      </w:r>
      <w:r w:rsidRPr="00525F64">
        <w:rPr>
          <w:rFonts w:ascii="Simplified Arabic" w:hAnsi="Simplified Arabic" w:cs="Simplified Arabic"/>
          <w:b/>
          <w:bCs/>
          <w:sz w:val="26"/>
          <w:szCs w:val="26"/>
          <w:vertAlign w:val="superscript"/>
          <w:rtl/>
          <w:lang w:bidi="ar-EG"/>
        </w:rPr>
        <w:t>(49)</w:t>
      </w:r>
      <w:r w:rsidRPr="004023A8">
        <w:rPr>
          <w:rFonts w:ascii="Simplified Arabic" w:hAnsi="Simplified Arabic" w:cs="Simplified Arabic"/>
          <w:sz w:val="26"/>
          <w:szCs w:val="26"/>
          <w:rtl/>
          <w:lang w:bidi="ar-EG"/>
        </w:rPr>
        <w:t xml:space="preserve"> </w:t>
      </w:r>
    </w:p>
    <w:p w:rsidR="00EE567F" w:rsidRPr="004023A8" w:rsidRDefault="00EE567F" w:rsidP="00A33B7E">
      <w:pPr>
        <w:pStyle w:val="a8"/>
        <w:spacing w:after="120" w:line="240" w:lineRule="auto"/>
        <w:ind w:left="0"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وبالتالي يتضح أن هناك العديد من المتغيرات الإقليمية التي تؤثر على السياسة الخارجية الإسرائيلية، ولكن سوف تركز الدراسة على متغيرين فقط من هذه المتغيرات وهي زيادة الاهتمام الاسرائيلي </w:t>
      </w:r>
      <w:proofErr w:type="spellStart"/>
      <w:r w:rsidRPr="004023A8">
        <w:rPr>
          <w:rFonts w:ascii="Simplified Arabic" w:hAnsi="Simplified Arabic" w:cs="Simplified Arabic"/>
          <w:sz w:val="26"/>
          <w:szCs w:val="26"/>
          <w:rtl/>
          <w:lang w:bidi="ar-EG"/>
        </w:rPr>
        <w:t>بافريقيا</w:t>
      </w:r>
      <w:proofErr w:type="spellEnd"/>
      <w:r w:rsidRPr="004023A8">
        <w:rPr>
          <w:rFonts w:ascii="Simplified Arabic" w:hAnsi="Simplified Arabic" w:cs="Simplified Arabic"/>
          <w:sz w:val="26"/>
          <w:szCs w:val="26"/>
          <w:rtl/>
          <w:lang w:bidi="ar-EG"/>
        </w:rPr>
        <w:t xml:space="preserve"> وتقوية علاقاتها مع أغلب دولها، والحفاظ على الانقسام الفلسطيني </w:t>
      </w:r>
      <w:proofErr w:type="spellStart"/>
      <w:r w:rsidRPr="004023A8">
        <w:rPr>
          <w:rFonts w:ascii="Simplified Arabic" w:hAnsi="Simplified Arabic" w:cs="Simplified Arabic"/>
          <w:sz w:val="26"/>
          <w:szCs w:val="26"/>
          <w:rtl/>
          <w:lang w:bidi="ar-EG"/>
        </w:rPr>
        <w:t>الفلسطين</w:t>
      </w:r>
      <w:r w:rsidR="00A33B7E">
        <w:rPr>
          <w:rFonts w:ascii="Simplified Arabic" w:hAnsi="Simplified Arabic" w:cs="Simplified Arabic" w:hint="cs"/>
          <w:sz w:val="26"/>
          <w:szCs w:val="26"/>
          <w:rtl/>
          <w:lang w:bidi="ar-EG"/>
        </w:rPr>
        <w:t>ي</w:t>
      </w:r>
      <w:proofErr w:type="spellEnd"/>
      <w:r w:rsidRPr="004023A8">
        <w:rPr>
          <w:rFonts w:ascii="Simplified Arabic" w:hAnsi="Simplified Arabic" w:cs="Simplified Arabic"/>
          <w:sz w:val="26"/>
          <w:szCs w:val="26"/>
          <w:rtl/>
          <w:lang w:bidi="ar-EG"/>
        </w:rPr>
        <w:t xml:space="preserve">، ومنع القيادة الفلسطينية من </w:t>
      </w:r>
      <w:proofErr w:type="spellStart"/>
      <w:r w:rsidRPr="004023A8">
        <w:rPr>
          <w:rFonts w:ascii="Simplified Arabic" w:hAnsi="Simplified Arabic" w:cs="Simplified Arabic"/>
          <w:sz w:val="26"/>
          <w:szCs w:val="26"/>
          <w:rtl/>
          <w:lang w:bidi="ar-EG"/>
        </w:rPr>
        <w:t>السعى</w:t>
      </w:r>
      <w:proofErr w:type="spellEnd"/>
      <w:r w:rsidRPr="004023A8">
        <w:rPr>
          <w:rFonts w:ascii="Simplified Arabic" w:hAnsi="Simplified Arabic" w:cs="Simplified Arabic"/>
          <w:sz w:val="26"/>
          <w:szCs w:val="26"/>
          <w:rtl/>
          <w:lang w:bidi="ar-EG"/>
        </w:rPr>
        <w:t xml:space="preserve"> قدما نحو اقامة الدولة الفلسطينية المنشودة. </w:t>
      </w:r>
    </w:p>
    <w:p w:rsidR="00EE567F" w:rsidRPr="004023A8" w:rsidRDefault="00EE567F" w:rsidP="00EE567F">
      <w:pPr>
        <w:pStyle w:val="a8"/>
        <w:numPr>
          <w:ilvl w:val="0"/>
          <w:numId w:val="35"/>
        </w:numPr>
        <w:spacing w:after="120" w:line="240" w:lineRule="auto"/>
        <w:ind w:left="0" w:firstLine="567"/>
        <w:jc w:val="mediumKashida"/>
        <w:rPr>
          <w:rFonts w:ascii="Simplified Arabic" w:hAnsi="Simplified Arabic" w:cs="Simplified Arabic"/>
          <w:b/>
          <w:bCs/>
          <w:sz w:val="26"/>
          <w:szCs w:val="26"/>
          <w:lang w:bidi="ar-EG"/>
        </w:rPr>
      </w:pPr>
      <w:r w:rsidRPr="004023A8">
        <w:rPr>
          <w:rFonts w:ascii="Simplified Arabic" w:hAnsi="Simplified Arabic" w:cs="Simplified Arabic"/>
          <w:b/>
          <w:bCs/>
          <w:sz w:val="26"/>
          <w:szCs w:val="26"/>
          <w:rtl/>
          <w:lang w:bidi="ar-EG"/>
        </w:rPr>
        <w:t>العوامل الدولية:</w:t>
      </w:r>
    </w:p>
    <w:p w:rsidR="00EE567F" w:rsidRPr="004023A8" w:rsidRDefault="00EE567F" w:rsidP="00EE567F">
      <w:pPr>
        <w:pStyle w:val="a8"/>
        <w:spacing w:after="120" w:line="240" w:lineRule="auto"/>
        <w:ind w:left="0"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sz w:val="26"/>
          <w:szCs w:val="26"/>
          <w:rtl/>
          <w:lang w:bidi="ar-EG"/>
        </w:rPr>
        <w:t xml:space="preserve">مارست بعض العوامل النابعة من تطور النظام الدولي تأثيرا ملموسا على حركة العلاقات الإسرائيلية - الأفريقية، ففي زمن الحرب الباردة كانت الدول الموالية للغرب، ولا سيما الولايات المتحدة الأمريكية مثل: كينيا، كوت ديفوار، تحافظ على علاقات وثيقة مع إسرائيل، أما الدول الموالية للاتحاد السوفيتي مثل أنغولا وموزمبيق </w:t>
      </w:r>
      <w:proofErr w:type="spellStart"/>
      <w:r w:rsidRPr="004023A8">
        <w:rPr>
          <w:rFonts w:ascii="Simplified Arabic" w:hAnsi="Simplified Arabic" w:cs="Simplified Arabic"/>
          <w:sz w:val="26"/>
          <w:szCs w:val="26"/>
          <w:rtl/>
          <w:lang w:bidi="ar-EG"/>
        </w:rPr>
        <w:t>فانها</w:t>
      </w:r>
      <w:proofErr w:type="spellEnd"/>
      <w:r w:rsidRPr="004023A8">
        <w:rPr>
          <w:rFonts w:ascii="Simplified Arabic" w:hAnsi="Simplified Arabic" w:cs="Simplified Arabic"/>
          <w:sz w:val="26"/>
          <w:szCs w:val="26"/>
          <w:rtl/>
          <w:lang w:bidi="ar-EG"/>
        </w:rPr>
        <w:t xml:space="preserve"> كانت أكثر عداء </w:t>
      </w:r>
      <w:proofErr w:type="spellStart"/>
      <w:r w:rsidRPr="004023A8">
        <w:rPr>
          <w:rFonts w:ascii="Simplified Arabic" w:hAnsi="Simplified Arabic" w:cs="Simplified Arabic"/>
          <w:sz w:val="26"/>
          <w:szCs w:val="26"/>
          <w:rtl/>
          <w:lang w:bidi="ar-EG"/>
        </w:rPr>
        <w:t>لاسرائيل</w:t>
      </w:r>
      <w:proofErr w:type="spellEnd"/>
      <w:r w:rsidRPr="004023A8">
        <w:rPr>
          <w:rFonts w:ascii="Simplified Arabic" w:hAnsi="Simplified Arabic" w:cs="Simplified Arabic"/>
          <w:sz w:val="26"/>
          <w:szCs w:val="26"/>
          <w:rtl/>
          <w:lang w:bidi="ar-EG"/>
        </w:rPr>
        <w:t xml:space="preserve">، وفي المقابل فان الدول غير المنحازة مثل: تنزانيا في عهد </w:t>
      </w:r>
      <w:proofErr w:type="spellStart"/>
      <w:r w:rsidRPr="004023A8">
        <w:rPr>
          <w:rFonts w:ascii="Simplified Arabic" w:hAnsi="Simplified Arabic" w:cs="Simplified Arabic"/>
          <w:sz w:val="26"/>
          <w:szCs w:val="26"/>
          <w:rtl/>
          <w:lang w:bidi="ar-EG"/>
        </w:rPr>
        <w:t>نيريري</w:t>
      </w:r>
      <w:proofErr w:type="spellEnd"/>
      <w:r w:rsidRPr="004023A8">
        <w:rPr>
          <w:rFonts w:ascii="Simplified Arabic" w:hAnsi="Simplified Arabic" w:cs="Simplified Arabic"/>
          <w:sz w:val="26"/>
          <w:szCs w:val="26"/>
          <w:rtl/>
          <w:lang w:bidi="ar-EG"/>
        </w:rPr>
        <w:t xml:space="preserve"> أو مالي في عهد </w:t>
      </w:r>
      <w:proofErr w:type="spellStart"/>
      <w:r w:rsidRPr="004023A8">
        <w:rPr>
          <w:rFonts w:ascii="Simplified Arabic" w:hAnsi="Simplified Arabic" w:cs="Simplified Arabic"/>
          <w:sz w:val="26"/>
          <w:szCs w:val="26"/>
          <w:rtl/>
          <w:lang w:bidi="ar-EG"/>
        </w:rPr>
        <w:t>كييتا</w:t>
      </w:r>
      <w:proofErr w:type="spellEnd"/>
      <w:r w:rsidRPr="004023A8">
        <w:rPr>
          <w:rFonts w:ascii="Simplified Arabic" w:hAnsi="Simplified Arabic" w:cs="Simplified Arabic"/>
          <w:sz w:val="26"/>
          <w:szCs w:val="26"/>
          <w:rtl/>
          <w:lang w:bidi="ar-EG"/>
        </w:rPr>
        <w:t xml:space="preserve"> فان سلوكها الخارجي ازاء اسرائيل اتسم بالتناقض الواضح</w:t>
      </w:r>
      <w:r w:rsidRPr="004023A8">
        <w:rPr>
          <w:rFonts w:ascii="Simplified Arabic" w:hAnsi="Simplified Arabic" w:cs="Simplified Arabic"/>
          <w:b/>
          <w:bCs/>
          <w:sz w:val="26"/>
          <w:szCs w:val="26"/>
          <w:rtl/>
          <w:lang w:bidi="ar-EG"/>
        </w:rPr>
        <w:t xml:space="preserve"> </w:t>
      </w:r>
      <w:r w:rsidRPr="00525F64">
        <w:rPr>
          <w:rFonts w:ascii="Simplified Arabic" w:hAnsi="Simplified Arabic" w:cs="Simplified Arabic"/>
          <w:b/>
          <w:bCs/>
          <w:sz w:val="26"/>
          <w:szCs w:val="26"/>
          <w:vertAlign w:val="superscript"/>
          <w:rtl/>
          <w:lang w:bidi="ar-EG"/>
        </w:rPr>
        <w:t>(50)</w:t>
      </w:r>
      <w:r w:rsidRPr="004023A8">
        <w:rPr>
          <w:rFonts w:ascii="Simplified Arabic" w:hAnsi="Simplified Arabic" w:cs="Simplified Arabic"/>
          <w:b/>
          <w:bCs/>
          <w:sz w:val="26"/>
          <w:szCs w:val="26"/>
          <w:rtl/>
          <w:lang w:bidi="ar-EG"/>
        </w:rPr>
        <w:t>.</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ثالثا:</w:t>
      </w:r>
      <w:r w:rsidRPr="004023A8">
        <w:rPr>
          <w:rFonts w:ascii="Simplified Arabic" w:hAnsi="Simplified Arabic" w:cs="Simplified Arabic"/>
          <w:sz w:val="26"/>
          <w:szCs w:val="26"/>
          <w:rtl/>
        </w:rPr>
        <w:t xml:space="preserve"> </w:t>
      </w:r>
      <w:r w:rsidRPr="004023A8">
        <w:rPr>
          <w:rFonts w:ascii="Simplified Arabic" w:hAnsi="Simplified Arabic" w:cs="Simplified Arabic"/>
          <w:b/>
          <w:bCs/>
          <w:sz w:val="26"/>
          <w:szCs w:val="26"/>
          <w:rtl/>
          <w:lang w:bidi="ar-EG"/>
        </w:rPr>
        <w:t>تأثير المحددات الاسرائيلية على اقامة الدولة الفلسطينية.</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sz w:val="26"/>
          <w:szCs w:val="26"/>
          <w:rtl/>
          <w:lang w:bidi="ar-EG"/>
        </w:rPr>
        <w:t xml:space="preserve">تعمل السياسة الخارجية الفلسطينية على حماية حقوق الشعب الفلسطيني في كافة المحافل الدولية لنيل حقوقه المشروعة وخاصة حقه في تقرير المصير وإقامة دولته المستقلة وعاصمتها القدس، ولكي تكون فاعلة في وجه </w:t>
      </w:r>
      <w:proofErr w:type="spellStart"/>
      <w:r w:rsidRPr="004023A8">
        <w:rPr>
          <w:rFonts w:ascii="Simplified Arabic" w:hAnsi="Simplified Arabic" w:cs="Simplified Arabic"/>
          <w:sz w:val="26"/>
          <w:szCs w:val="26"/>
          <w:rtl/>
          <w:lang w:bidi="ar-EG"/>
        </w:rPr>
        <w:t>الإحتلال</w:t>
      </w:r>
      <w:proofErr w:type="spellEnd"/>
      <w:r w:rsidRPr="004023A8">
        <w:rPr>
          <w:rFonts w:ascii="Simplified Arabic" w:hAnsi="Simplified Arabic" w:cs="Simplified Arabic"/>
          <w:sz w:val="26"/>
          <w:szCs w:val="26"/>
          <w:rtl/>
          <w:lang w:bidi="ar-EG"/>
        </w:rPr>
        <w:t xml:space="preserve"> الإسرائيلي يجب العمل على إزالة كل ما يؤثر على طبيعة عملها، خاصة في ظل الظروف الصعبة التي تعيشها القضية الفلسطينية من انقسام وترهل وبداية تطبيع عربي اسرائيلي وما له من نتائج سلبية على مستقبل القضية الفلسطينية برمتها ولذلك لا بد من الوقوف على أهم المحددات الإقليمية التي تؤثر على أداء السياسة الخارجية الفلسطينية والتي تتمحور في المحدد المصري والأردني، لأهميتهما للقضية الفلسطينية من جذور تاريخية </w:t>
      </w:r>
      <w:proofErr w:type="spellStart"/>
      <w:r w:rsidRPr="004023A8">
        <w:rPr>
          <w:rFonts w:ascii="Simplified Arabic" w:hAnsi="Simplified Arabic" w:cs="Simplified Arabic"/>
          <w:sz w:val="26"/>
          <w:szCs w:val="26"/>
          <w:rtl/>
          <w:lang w:bidi="ar-EG"/>
        </w:rPr>
        <w:t>وإرتباطات</w:t>
      </w:r>
      <w:proofErr w:type="spellEnd"/>
      <w:r w:rsidRPr="004023A8">
        <w:rPr>
          <w:rFonts w:ascii="Simplified Arabic" w:hAnsi="Simplified Arabic" w:cs="Simplified Arabic"/>
          <w:sz w:val="26"/>
          <w:szCs w:val="26"/>
          <w:rtl/>
          <w:lang w:bidi="ar-EG"/>
        </w:rPr>
        <w:t xml:space="preserve"> سياسية وجغرافية </w:t>
      </w:r>
      <w:proofErr w:type="spellStart"/>
      <w:r w:rsidRPr="004023A8">
        <w:rPr>
          <w:rFonts w:ascii="Simplified Arabic" w:hAnsi="Simplified Arabic" w:cs="Simplified Arabic"/>
          <w:sz w:val="26"/>
          <w:szCs w:val="26"/>
          <w:rtl/>
          <w:lang w:bidi="ar-EG"/>
        </w:rPr>
        <w:t>وإجتماعية</w:t>
      </w:r>
      <w:proofErr w:type="spellEnd"/>
      <w:r w:rsidRPr="004023A8">
        <w:rPr>
          <w:rFonts w:ascii="Simplified Arabic" w:hAnsi="Simplified Arabic" w:cs="Simplified Arabic"/>
          <w:sz w:val="26"/>
          <w:szCs w:val="26"/>
          <w:rtl/>
          <w:lang w:bidi="ar-EG"/>
        </w:rPr>
        <w:t xml:space="preserve"> معها، كما أنها تعتبر المحور الأساسي في ظل الصراع العربي – </w:t>
      </w:r>
      <w:r w:rsidRPr="004023A8">
        <w:rPr>
          <w:rFonts w:ascii="Simplified Arabic" w:hAnsi="Simplified Arabic" w:cs="Simplified Arabic"/>
          <w:sz w:val="26"/>
          <w:szCs w:val="26"/>
          <w:rtl/>
          <w:lang w:bidi="ar-EG"/>
        </w:rPr>
        <w:lastRenderedPageBreak/>
        <w:t xml:space="preserve">الإسرائيلي، ولكي يتم مواجهة أضرار السياسة الخارجية الاسرائيلية في أفريقيا واثرها على مستقبل القضية الفلسطينية، لابد من مواجهة الأساليب والأدوات </w:t>
      </w:r>
      <w:proofErr w:type="spellStart"/>
      <w:r w:rsidRPr="004023A8">
        <w:rPr>
          <w:rFonts w:ascii="Simplified Arabic" w:hAnsi="Simplified Arabic" w:cs="Simplified Arabic"/>
          <w:sz w:val="26"/>
          <w:szCs w:val="26"/>
          <w:rtl/>
          <w:lang w:bidi="ar-EG"/>
        </w:rPr>
        <w:t>التى</w:t>
      </w:r>
      <w:proofErr w:type="spellEnd"/>
      <w:r w:rsidRPr="004023A8">
        <w:rPr>
          <w:rFonts w:ascii="Simplified Arabic" w:hAnsi="Simplified Arabic" w:cs="Simplified Arabic"/>
          <w:sz w:val="26"/>
          <w:szCs w:val="26"/>
          <w:rtl/>
          <w:lang w:bidi="ar-EG"/>
        </w:rPr>
        <w:t xml:space="preserve"> تستخدمها اسرائيل تجاه دول القارة السمراء بهدف اضعاف الموقف الفلسطيني والعربي من أجل تحييد المساندة والتأييد الأفريقي للشعب الفلسطيني </w:t>
      </w:r>
      <w:proofErr w:type="spellStart"/>
      <w:r w:rsidRPr="004023A8">
        <w:rPr>
          <w:rFonts w:ascii="Simplified Arabic" w:hAnsi="Simplified Arabic" w:cs="Simplified Arabic"/>
          <w:sz w:val="26"/>
          <w:szCs w:val="26"/>
          <w:rtl/>
          <w:lang w:bidi="ar-EG"/>
        </w:rPr>
        <w:t>فى</w:t>
      </w:r>
      <w:proofErr w:type="spellEnd"/>
      <w:r w:rsidRPr="004023A8">
        <w:rPr>
          <w:rFonts w:ascii="Simplified Arabic" w:hAnsi="Simplified Arabic" w:cs="Simplified Arabic"/>
          <w:sz w:val="26"/>
          <w:szCs w:val="26"/>
          <w:rtl/>
          <w:lang w:bidi="ar-EG"/>
        </w:rPr>
        <w:t xml:space="preserve"> نيل حقوقه وتقرير المصير، لذا تعتبر الأساليب والأدوات </w:t>
      </w:r>
      <w:proofErr w:type="spellStart"/>
      <w:r w:rsidRPr="004023A8">
        <w:rPr>
          <w:rFonts w:ascii="Simplified Arabic" w:hAnsi="Simplified Arabic" w:cs="Simplified Arabic"/>
          <w:sz w:val="26"/>
          <w:szCs w:val="26"/>
          <w:rtl/>
          <w:lang w:bidi="ar-EG"/>
        </w:rPr>
        <w:t>التى</w:t>
      </w:r>
      <w:proofErr w:type="spellEnd"/>
      <w:r w:rsidRPr="004023A8">
        <w:rPr>
          <w:rFonts w:ascii="Simplified Arabic" w:hAnsi="Simplified Arabic" w:cs="Simplified Arabic"/>
          <w:sz w:val="26"/>
          <w:szCs w:val="26"/>
          <w:rtl/>
          <w:lang w:bidi="ar-EG"/>
        </w:rPr>
        <w:t xml:space="preserve"> تستخدمها اسرائيل تجاه أفريقيا بمثابة محددات لسياستها الخارجية تؤثر بشكل أو باخر على مستقبل القضية الفلسطينية.</w:t>
      </w:r>
      <w:r w:rsidRPr="00525F64">
        <w:rPr>
          <w:rFonts w:ascii="Simplified Arabic" w:hAnsi="Simplified Arabic" w:cs="Simplified Arabic"/>
          <w:b/>
          <w:bCs/>
          <w:sz w:val="26"/>
          <w:szCs w:val="26"/>
          <w:vertAlign w:val="superscript"/>
          <w:rtl/>
          <w:lang w:bidi="ar-EG"/>
        </w:rPr>
        <w:t>(51)</w:t>
      </w:r>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والتى</w:t>
      </w:r>
      <w:proofErr w:type="spellEnd"/>
      <w:r w:rsidRPr="004023A8">
        <w:rPr>
          <w:rFonts w:ascii="Simplified Arabic" w:hAnsi="Simplified Arabic" w:cs="Simplified Arabic"/>
          <w:sz w:val="26"/>
          <w:szCs w:val="26"/>
          <w:rtl/>
          <w:lang w:bidi="ar-EG"/>
        </w:rPr>
        <w:t xml:space="preserve"> أهمها:</w:t>
      </w:r>
      <w:r w:rsidRPr="004023A8">
        <w:rPr>
          <w:rFonts w:ascii="Simplified Arabic" w:hAnsi="Simplified Arabic" w:cs="Simplified Arabic"/>
          <w:b/>
          <w:bCs/>
          <w:sz w:val="26"/>
          <w:szCs w:val="26"/>
          <w:rtl/>
          <w:lang w:bidi="ar-EG"/>
        </w:rPr>
        <w:t xml:space="preserve"> </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تقديم المساعـدات الاستخبارية والخدمات الأمنية والتدريبات العسكرية وتجارة السلاح</w:t>
      </w:r>
      <w:r w:rsidRPr="004023A8">
        <w:rPr>
          <w:rFonts w:ascii="Simplified Arabic" w:hAnsi="Simplified Arabic" w:cs="Simplified Arabic"/>
          <w:sz w:val="26"/>
          <w:szCs w:val="26"/>
          <w:rtl/>
          <w:lang w:bidi="ar-EG"/>
        </w:rPr>
        <w:t>. ومن الملفت للنظر أن إسرائيل تمتلك مصداقية كبيرة لدى الدول الإفريقية في ميادين الاستخبارات والتدريبات العسكرية وحتى في نوعية السلاح، ومن البديهي أن تهتم الدول الإفريقية التي تعاني من الصراعات والحروب الأهلية والانقلابات العسكرية والانشقاقات داخل صفوف النخب السياسية الحاكمة اهتماماً بالغاً بقضايا المساعدات الأمنية والاستخبارية والحصول على السلاح، فهذا جانب مهم للعلاقة بين الطرفين ويعتبر مدخلا واسلوب تفتقده الدول العربية وخاصة الأفريقية منها</w:t>
      </w:r>
      <w:r w:rsidRPr="004023A8">
        <w:rPr>
          <w:rFonts w:ascii="Simplified Arabic" w:hAnsi="Simplified Arabic" w:cs="Simplified Arabic"/>
          <w:b/>
          <w:bCs/>
          <w:sz w:val="26"/>
          <w:szCs w:val="26"/>
          <w:rtl/>
          <w:lang w:bidi="ar-EG"/>
        </w:rPr>
        <w:t>.</w:t>
      </w:r>
      <w:r w:rsidRPr="00525F64">
        <w:rPr>
          <w:rFonts w:ascii="Simplified Arabic" w:hAnsi="Simplified Arabic" w:cs="Simplified Arabic"/>
          <w:b/>
          <w:bCs/>
          <w:sz w:val="26"/>
          <w:szCs w:val="26"/>
          <w:vertAlign w:val="superscript"/>
          <w:rtl/>
          <w:lang w:bidi="ar-EG"/>
        </w:rPr>
        <w:t xml:space="preserve"> (52)</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وأيضا هناك: </w:t>
      </w:r>
      <w:r w:rsidRPr="004023A8">
        <w:rPr>
          <w:rFonts w:ascii="Simplified Arabic" w:hAnsi="Simplified Arabic" w:cs="Simplified Arabic"/>
          <w:b/>
          <w:bCs/>
          <w:sz w:val="26"/>
          <w:szCs w:val="26"/>
          <w:rtl/>
          <w:lang w:bidi="ar-EG"/>
        </w:rPr>
        <w:t>المساعدات الفنية:</w:t>
      </w:r>
      <w:r w:rsidRPr="004023A8">
        <w:rPr>
          <w:rFonts w:ascii="Simplified Arabic" w:hAnsi="Simplified Arabic" w:cs="Simplified Arabic"/>
          <w:sz w:val="26"/>
          <w:szCs w:val="26"/>
          <w:rtl/>
          <w:lang w:bidi="ar-EG"/>
        </w:rPr>
        <w:t xml:space="preserve"> وقد اشتملت منذ البداية على ثلاثة مجالات أساسية وهي: نقل المهارات التقنية وغيرها من خلال برامج تدريبية معينة، وتزويد الدول الإفريقية بخبراء إسرائيليين لمدة قصيرة أو طويلة المدى، وإنشاء شركات مشتركة، فكل هذه الاساليب تصب لصالح اسرائيل العنصرية اضافة الي</w:t>
      </w:r>
      <w:r w:rsidRPr="004023A8">
        <w:rPr>
          <w:rFonts w:ascii="Simplified Arabic" w:hAnsi="Simplified Arabic" w:cs="Simplified Arabic"/>
          <w:b/>
          <w:bCs/>
          <w:sz w:val="26"/>
          <w:szCs w:val="26"/>
          <w:rtl/>
          <w:lang w:bidi="ar-EG"/>
        </w:rPr>
        <w:t xml:space="preserve">: اهتمام  إسرائيل بشكل خاص بالأشخاص </w:t>
      </w:r>
      <w:proofErr w:type="spellStart"/>
      <w:r w:rsidRPr="004023A8">
        <w:rPr>
          <w:rFonts w:ascii="Simplified Arabic" w:hAnsi="Simplified Arabic" w:cs="Simplified Arabic"/>
          <w:b/>
          <w:bCs/>
          <w:sz w:val="26"/>
          <w:szCs w:val="26"/>
          <w:rtl/>
          <w:lang w:bidi="ar-EG"/>
        </w:rPr>
        <w:t>الأفارقة</w:t>
      </w:r>
      <w:proofErr w:type="spellEnd"/>
      <w:r w:rsidRPr="004023A8">
        <w:rPr>
          <w:rFonts w:ascii="Simplified Arabic" w:hAnsi="Simplified Arabic" w:cs="Simplified Arabic"/>
          <w:b/>
          <w:bCs/>
          <w:sz w:val="26"/>
          <w:szCs w:val="26"/>
          <w:rtl/>
          <w:lang w:bidi="ar-EG"/>
        </w:rPr>
        <w:t xml:space="preserve"> ذوي النفوذ</w:t>
      </w:r>
      <w:r w:rsidRPr="004023A8">
        <w:rPr>
          <w:rFonts w:ascii="Simplified Arabic" w:hAnsi="Simplified Arabic" w:cs="Simplified Arabic"/>
          <w:sz w:val="26"/>
          <w:szCs w:val="26"/>
          <w:rtl/>
          <w:lang w:bidi="ar-EG"/>
        </w:rPr>
        <w:t xml:space="preserve"> أو الذين لهم مستقبل سياسي مأمول في بلدانهم أو الذين ينتمون إلى الأقليات في بلدانهم ويرتبطون مع الولايات المتحدة وبالطبع بإسرائيل، ومن الأمثلة على هذه الحالات: الرئيس الكونغولي الراحل “</w:t>
      </w:r>
      <w:proofErr w:type="spellStart"/>
      <w:r w:rsidRPr="004023A8">
        <w:rPr>
          <w:rFonts w:ascii="Simplified Arabic" w:hAnsi="Simplified Arabic" w:cs="Simplified Arabic"/>
          <w:sz w:val="26"/>
          <w:szCs w:val="26"/>
          <w:rtl/>
          <w:lang w:bidi="ar-EG"/>
        </w:rPr>
        <w:t>موبوتو</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سيسيسيكو</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و”ميليس</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زيناوي</w:t>
      </w:r>
      <w:proofErr w:type="spellEnd"/>
      <w:r w:rsidRPr="004023A8">
        <w:rPr>
          <w:rFonts w:ascii="Simplified Arabic" w:hAnsi="Simplified Arabic" w:cs="Simplified Arabic"/>
          <w:sz w:val="26"/>
          <w:szCs w:val="26"/>
          <w:rtl/>
          <w:lang w:bidi="ar-EG"/>
        </w:rPr>
        <w:t xml:space="preserve">” في إثيوبيا، </w:t>
      </w:r>
      <w:proofErr w:type="spellStart"/>
      <w:r w:rsidRPr="004023A8">
        <w:rPr>
          <w:rFonts w:ascii="Simplified Arabic" w:hAnsi="Simplified Arabic" w:cs="Simplified Arabic"/>
          <w:sz w:val="26"/>
          <w:szCs w:val="26"/>
          <w:rtl/>
          <w:lang w:bidi="ar-EG"/>
        </w:rPr>
        <w:t>و”أسياس</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أفورقي</w:t>
      </w:r>
      <w:proofErr w:type="spellEnd"/>
      <w:r w:rsidRPr="004023A8">
        <w:rPr>
          <w:rFonts w:ascii="Simplified Arabic" w:hAnsi="Simplified Arabic" w:cs="Simplified Arabic"/>
          <w:sz w:val="26"/>
          <w:szCs w:val="26"/>
          <w:rtl/>
          <w:lang w:bidi="ar-EG"/>
        </w:rPr>
        <w:t xml:space="preserve">” في أرتيريا، </w:t>
      </w:r>
      <w:proofErr w:type="spellStart"/>
      <w:r w:rsidRPr="004023A8">
        <w:rPr>
          <w:rFonts w:ascii="Simplified Arabic" w:hAnsi="Simplified Arabic" w:cs="Simplified Arabic"/>
          <w:sz w:val="26"/>
          <w:szCs w:val="26"/>
          <w:rtl/>
          <w:lang w:bidi="ar-EG"/>
        </w:rPr>
        <w:t>و”جون</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جارانج</w:t>
      </w:r>
      <w:proofErr w:type="spellEnd"/>
      <w:r w:rsidRPr="004023A8">
        <w:rPr>
          <w:rFonts w:ascii="Simplified Arabic" w:hAnsi="Simplified Arabic" w:cs="Simplified Arabic"/>
          <w:sz w:val="26"/>
          <w:szCs w:val="26"/>
          <w:rtl/>
          <w:lang w:bidi="ar-EG"/>
        </w:rPr>
        <w:t xml:space="preserve">” في جنوب السودان، </w:t>
      </w:r>
      <w:proofErr w:type="spellStart"/>
      <w:r w:rsidRPr="004023A8">
        <w:rPr>
          <w:rFonts w:ascii="Simplified Arabic" w:hAnsi="Simplified Arabic" w:cs="Simplified Arabic"/>
          <w:sz w:val="26"/>
          <w:szCs w:val="26"/>
          <w:rtl/>
          <w:lang w:bidi="ar-EG"/>
        </w:rPr>
        <w:t>و”يوري</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موسيفيني</w:t>
      </w:r>
      <w:proofErr w:type="spellEnd"/>
      <w:r w:rsidRPr="004023A8">
        <w:rPr>
          <w:rFonts w:ascii="Simplified Arabic" w:hAnsi="Simplified Arabic" w:cs="Simplified Arabic"/>
          <w:sz w:val="26"/>
          <w:szCs w:val="26"/>
          <w:rtl/>
          <w:lang w:bidi="ar-EG"/>
        </w:rPr>
        <w:t xml:space="preserve">” في أوغندة، </w:t>
      </w:r>
      <w:proofErr w:type="spellStart"/>
      <w:r w:rsidRPr="004023A8">
        <w:rPr>
          <w:rFonts w:ascii="Simplified Arabic" w:hAnsi="Simplified Arabic" w:cs="Simplified Arabic"/>
          <w:sz w:val="26"/>
          <w:szCs w:val="26"/>
          <w:rtl/>
          <w:lang w:bidi="ar-EG"/>
        </w:rPr>
        <w:t>و”بول</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كاجامي</w:t>
      </w:r>
      <w:proofErr w:type="spellEnd"/>
      <w:r w:rsidRPr="004023A8">
        <w:rPr>
          <w:rFonts w:ascii="Simplified Arabic" w:hAnsi="Simplified Arabic" w:cs="Simplified Arabic"/>
          <w:sz w:val="26"/>
          <w:szCs w:val="26"/>
          <w:rtl/>
          <w:lang w:bidi="ar-EG"/>
        </w:rPr>
        <w:t xml:space="preserve">” في رواندا. وذلك لتكون </w:t>
      </w:r>
      <w:r w:rsidRPr="004023A8">
        <w:rPr>
          <w:rFonts w:ascii="Simplified Arabic" w:hAnsi="Simplified Arabic" w:cs="Simplified Arabic"/>
          <w:sz w:val="26"/>
          <w:szCs w:val="26"/>
          <w:rtl/>
          <w:lang w:bidi="ar-EG"/>
        </w:rPr>
        <w:lastRenderedPageBreak/>
        <w:t xml:space="preserve">العلاقات متينة مبنية على الثقة والصلابة، بالمقابل الدول العربية خسرت تلك الثقة والعلاقة المتينة بعد المرحلة 1991م، لظروف عديدة تتحمل مسؤوليتها الدول العربية نفسها، ناهيك عن عامل: </w:t>
      </w:r>
      <w:r w:rsidRPr="004023A8">
        <w:rPr>
          <w:rFonts w:ascii="Simplified Arabic" w:hAnsi="Simplified Arabic" w:cs="Simplified Arabic"/>
          <w:b/>
          <w:bCs/>
          <w:sz w:val="26"/>
          <w:szCs w:val="26"/>
          <w:rtl/>
          <w:lang w:bidi="ar-EG"/>
        </w:rPr>
        <w:t>تغذية نزعات الانفصال</w:t>
      </w:r>
      <w:r w:rsidRPr="004023A8">
        <w:rPr>
          <w:rFonts w:ascii="Simplified Arabic" w:hAnsi="Simplified Arabic" w:cs="Simplified Arabic"/>
          <w:sz w:val="26"/>
          <w:szCs w:val="26"/>
          <w:rtl/>
          <w:lang w:bidi="ar-EG"/>
        </w:rPr>
        <w:t xml:space="preserve">، وخاصة في الدول العربية الافريقية، ومساندة الجماعات الإقليمية غير العربية فيها، حيث هناك  أدلة كثيرة أكدت وجود علاقات تحالفية مع قادة الجيش الشعبي لتحرير السودان بزعامة جون </w:t>
      </w:r>
      <w:proofErr w:type="spellStart"/>
      <w:r w:rsidRPr="004023A8">
        <w:rPr>
          <w:rFonts w:ascii="Simplified Arabic" w:hAnsi="Simplified Arabic" w:cs="Simplified Arabic"/>
          <w:sz w:val="26"/>
          <w:szCs w:val="26"/>
          <w:rtl/>
          <w:lang w:bidi="ar-EG"/>
        </w:rPr>
        <w:t>جارانج</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انذاك</w:t>
      </w:r>
      <w:proofErr w:type="spellEnd"/>
      <w:r w:rsidRPr="004023A8">
        <w:rPr>
          <w:rFonts w:ascii="Simplified Arabic" w:hAnsi="Simplified Arabic" w:cs="Simplified Arabic"/>
          <w:sz w:val="26"/>
          <w:szCs w:val="26"/>
          <w:rtl/>
          <w:lang w:bidi="ar-EG"/>
        </w:rPr>
        <w:t xml:space="preserve">، وغيرهم الأن في جنوب السودان </w:t>
      </w:r>
      <w:proofErr w:type="spellStart"/>
      <w:r w:rsidRPr="004023A8">
        <w:rPr>
          <w:rFonts w:ascii="Simplified Arabic" w:hAnsi="Simplified Arabic" w:cs="Simplified Arabic"/>
          <w:sz w:val="26"/>
          <w:szCs w:val="26"/>
          <w:rtl/>
          <w:lang w:bidi="ar-EG"/>
        </w:rPr>
        <w:t>فهى</w:t>
      </w:r>
      <w:proofErr w:type="spellEnd"/>
      <w:r w:rsidRPr="004023A8">
        <w:rPr>
          <w:rFonts w:ascii="Simplified Arabic" w:hAnsi="Simplified Arabic" w:cs="Simplified Arabic"/>
          <w:sz w:val="26"/>
          <w:szCs w:val="26"/>
          <w:rtl/>
          <w:lang w:bidi="ar-EG"/>
        </w:rPr>
        <w:t xml:space="preserve"> تدعم رئيس جنوب السودان </w:t>
      </w:r>
      <w:proofErr w:type="spellStart"/>
      <w:r w:rsidRPr="004023A8">
        <w:rPr>
          <w:rFonts w:ascii="Simplified Arabic" w:hAnsi="Simplified Arabic" w:cs="Simplified Arabic"/>
          <w:sz w:val="26"/>
          <w:szCs w:val="26"/>
          <w:rtl/>
          <w:lang w:bidi="ar-EG"/>
        </w:rPr>
        <w:t>سلفاكير</w:t>
      </w:r>
      <w:proofErr w:type="spellEnd"/>
      <w:r w:rsidRPr="004023A8">
        <w:rPr>
          <w:rFonts w:ascii="Simplified Arabic" w:hAnsi="Simplified Arabic" w:cs="Simplified Arabic"/>
          <w:sz w:val="26"/>
          <w:szCs w:val="26"/>
          <w:rtl/>
          <w:lang w:bidi="ar-EG"/>
        </w:rPr>
        <w:t xml:space="preserve"> ضد الشمال السوداني، برهان الحالي، كما تلعب اسرائيل بأصابعها الخبيثة بمنطقة دارفور ايضا </w:t>
      </w:r>
      <w:proofErr w:type="spellStart"/>
      <w:r w:rsidRPr="004023A8">
        <w:rPr>
          <w:rFonts w:ascii="Simplified Arabic" w:hAnsi="Simplified Arabic" w:cs="Simplified Arabic"/>
          <w:sz w:val="26"/>
          <w:szCs w:val="26"/>
          <w:rtl/>
          <w:lang w:bidi="ar-EG"/>
        </w:rPr>
        <w:t>والتى</w:t>
      </w:r>
      <w:proofErr w:type="spellEnd"/>
      <w:r w:rsidRPr="004023A8">
        <w:rPr>
          <w:rFonts w:ascii="Simplified Arabic" w:hAnsi="Simplified Arabic" w:cs="Simplified Arabic"/>
          <w:sz w:val="26"/>
          <w:szCs w:val="26"/>
          <w:rtl/>
          <w:lang w:bidi="ar-EG"/>
        </w:rPr>
        <w:t xml:space="preserve"> تقع ضمن السودان الشمالي، </w:t>
      </w:r>
      <w:proofErr w:type="spellStart"/>
      <w:r w:rsidRPr="004023A8">
        <w:rPr>
          <w:rFonts w:ascii="Simplified Arabic" w:hAnsi="Simplified Arabic" w:cs="Simplified Arabic"/>
          <w:sz w:val="26"/>
          <w:szCs w:val="26"/>
          <w:rtl/>
          <w:lang w:bidi="ar-EG"/>
        </w:rPr>
        <w:t>فهى</w:t>
      </w:r>
      <w:proofErr w:type="spellEnd"/>
      <w:r w:rsidRPr="004023A8">
        <w:rPr>
          <w:rFonts w:ascii="Simplified Arabic" w:hAnsi="Simplified Arabic" w:cs="Simplified Arabic"/>
          <w:sz w:val="26"/>
          <w:szCs w:val="26"/>
          <w:rtl/>
          <w:lang w:bidi="ar-EG"/>
        </w:rPr>
        <w:t xml:space="preserve"> بسياستها الخبيثة تود تطبيق سياسة فرق تسود على الدول العربية بأكملها، ناهيك عن أسلوب: </w:t>
      </w:r>
      <w:r w:rsidRPr="004023A8">
        <w:rPr>
          <w:rFonts w:ascii="Simplified Arabic" w:hAnsi="Simplified Arabic" w:cs="Simplified Arabic"/>
          <w:b/>
          <w:bCs/>
          <w:sz w:val="26"/>
          <w:szCs w:val="26"/>
          <w:rtl/>
          <w:lang w:bidi="ar-EG"/>
        </w:rPr>
        <w:t>إسرائيل في ممارسة  التحريض والتحريض المضاد بهدف تسخين أفريقيا،</w:t>
      </w:r>
      <w:r w:rsidRPr="004023A8">
        <w:rPr>
          <w:rFonts w:ascii="Simplified Arabic" w:hAnsi="Simplified Arabic" w:cs="Simplified Arabic"/>
          <w:sz w:val="26"/>
          <w:szCs w:val="26"/>
          <w:rtl/>
          <w:lang w:bidi="ar-EG"/>
        </w:rPr>
        <w:t xml:space="preserve"> وزرع الشقاق بين </w:t>
      </w:r>
      <w:proofErr w:type="spellStart"/>
      <w:r w:rsidRPr="004023A8">
        <w:rPr>
          <w:rFonts w:ascii="Simplified Arabic" w:hAnsi="Simplified Arabic" w:cs="Simplified Arabic"/>
          <w:sz w:val="26"/>
          <w:szCs w:val="26"/>
          <w:rtl/>
          <w:lang w:bidi="ar-EG"/>
        </w:rPr>
        <w:t>الأفارقة</w:t>
      </w:r>
      <w:proofErr w:type="spellEnd"/>
      <w:r w:rsidRPr="004023A8">
        <w:rPr>
          <w:rFonts w:ascii="Simplified Arabic" w:hAnsi="Simplified Arabic" w:cs="Simplified Arabic"/>
          <w:sz w:val="26"/>
          <w:szCs w:val="26"/>
          <w:rtl/>
          <w:lang w:bidi="ar-EG"/>
        </w:rPr>
        <w:t xml:space="preserve"> والعرب، كما هو الحال بين السودان وأوغندا والصومال وأثيوبيا وأريتريا، حتى أن أريتريا تحولت إلى قاعدة تضم كل ألوان الطيف المعارض وتنظيماته ضد الحكم في السودان. أما الصومال الذي يمر منذ عقود بحالة من غياب الدولة؛ فإن اللعبة الإسرائيلية تكشفت على أرضه من خلال الصراع القائم بين إريتريا وأثيوبيا داخله. كل تلك الممارسات والأساليب تضر بالدول العربية </w:t>
      </w:r>
      <w:proofErr w:type="spellStart"/>
      <w:r w:rsidRPr="004023A8">
        <w:rPr>
          <w:rFonts w:ascii="Simplified Arabic" w:hAnsi="Simplified Arabic" w:cs="Simplified Arabic"/>
          <w:sz w:val="26"/>
          <w:szCs w:val="26"/>
          <w:rtl/>
          <w:lang w:bidi="ar-EG"/>
        </w:rPr>
        <w:t>التى</w:t>
      </w:r>
      <w:proofErr w:type="spellEnd"/>
      <w:r w:rsidRPr="004023A8">
        <w:rPr>
          <w:rFonts w:ascii="Simplified Arabic" w:hAnsi="Simplified Arabic" w:cs="Simplified Arabic"/>
          <w:sz w:val="26"/>
          <w:szCs w:val="26"/>
          <w:rtl/>
          <w:lang w:bidi="ar-EG"/>
        </w:rPr>
        <w:t xml:space="preserve"> تعتبر الحصن والسند العربي للقضية الفلسطينية، لأن تلك النزاعات وخاصة </w:t>
      </w:r>
      <w:proofErr w:type="spellStart"/>
      <w:r w:rsidRPr="004023A8">
        <w:rPr>
          <w:rFonts w:ascii="Simplified Arabic" w:hAnsi="Simplified Arabic" w:cs="Simplified Arabic"/>
          <w:sz w:val="26"/>
          <w:szCs w:val="26"/>
          <w:rtl/>
          <w:lang w:bidi="ar-EG"/>
        </w:rPr>
        <w:t>التى</w:t>
      </w:r>
      <w:proofErr w:type="spellEnd"/>
      <w:r w:rsidRPr="004023A8">
        <w:rPr>
          <w:rFonts w:ascii="Simplified Arabic" w:hAnsi="Simplified Arabic" w:cs="Simplified Arabic"/>
          <w:sz w:val="26"/>
          <w:szCs w:val="26"/>
          <w:rtl/>
          <w:lang w:bidi="ar-EG"/>
        </w:rPr>
        <w:t xml:space="preserve"> تقع على اراضي الدول العربية – الافريقية تؤثر بالسلب على الدعم والمناصرة الشديدة للقضية الفلسطينية, كما لا نستطيع أن ننسى </w:t>
      </w:r>
      <w:r w:rsidRPr="004023A8">
        <w:rPr>
          <w:rFonts w:ascii="Simplified Arabic" w:hAnsi="Simplified Arabic" w:cs="Simplified Arabic"/>
          <w:b/>
          <w:bCs/>
          <w:sz w:val="26"/>
          <w:szCs w:val="26"/>
          <w:rtl/>
          <w:lang w:bidi="ar-EG"/>
        </w:rPr>
        <w:t xml:space="preserve">الاهتمام الاسرائيلي بالعلاقات العامة مع الشخصيات الحكومية والمعارضة في الدول الإفريقية، </w:t>
      </w:r>
      <w:r w:rsidRPr="004023A8">
        <w:rPr>
          <w:rFonts w:ascii="Simplified Arabic" w:hAnsi="Simplified Arabic" w:cs="Simplified Arabic"/>
          <w:sz w:val="26"/>
          <w:szCs w:val="26"/>
          <w:rtl/>
          <w:lang w:bidi="ar-EG"/>
        </w:rPr>
        <w:t xml:space="preserve">ودعوة الزعماء الأفريقيين لزيارة إسرائيل بغرض غرس الدهشة والإعجاب بكل ما هو إسرائيلي، وتثبيت أسطورة “شعب الله المختار”، </w:t>
      </w:r>
      <w:proofErr w:type="spellStart"/>
      <w:r w:rsidRPr="004023A8">
        <w:rPr>
          <w:rFonts w:ascii="Simplified Arabic" w:hAnsi="Simplified Arabic" w:cs="Simplified Arabic"/>
          <w:sz w:val="26"/>
          <w:szCs w:val="26"/>
          <w:rtl/>
          <w:lang w:bidi="ar-EG"/>
        </w:rPr>
        <w:t>و”الدولة</w:t>
      </w:r>
      <w:proofErr w:type="spellEnd"/>
      <w:r w:rsidRPr="004023A8">
        <w:rPr>
          <w:rFonts w:ascii="Simplified Arabic" w:hAnsi="Simplified Arabic" w:cs="Simplified Arabic"/>
          <w:sz w:val="26"/>
          <w:szCs w:val="26"/>
          <w:rtl/>
          <w:lang w:bidi="ar-EG"/>
        </w:rPr>
        <w:t xml:space="preserve"> النموذجية”. وفي هذا السياق تهتم الخارجية الإسرائيلية بتعيين مجموعة من السفراء المؤهلين تأهيلاً متميزاً ممن يمتلكون مقدرات ومهارات في نسج علاقات اجتماعية متينة الأمر الذي يجعلهم محببين </w:t>
      </w:r>
      <w:proofErr w:type="spellStart"/>
      <w:r w:rsidRPr="004023A8">
        <w:rPr>
          <w:rFonts w:ascii="Simplified Arabic" w:hAnsi="Simplified Arabic" w:cs="Simplified Arabic"/>
          <w:sz w:val="26"/>
          <w:szCs w:val="26"/>
          <w:rtl/>
          <w:lang w:bidi="ar-EG"/>
        </w:rPr>
        <w:t>للأفارقة</w:t>
      </w:r>
      <w:proofErr w:type="spellEnd"/>
      <w:r w:rsidRPr="004023A8">
        <w:rPr>
          <w:rFonts w:ascii="Simplified Arabic" w:hAnsi="Simplified Arabic" w:cs="Simplified Arabic"/>
          <w:sz w:val="26"/>
          <w:szCs w:val="26"/>
          <w:rtl/>
          <w:lang w:bidi="ar-EG"/>
        </w:rPr>
        <w:t xml:space="preserve"> بحيث لا يرون فيهم عنجهية الأوروبي الأبيض</w:t>
      </w:r>
      <w:r w:rsidRPr="004023A8">
        <w:rPr>
          <w:rFonts w:ascii="Simplified Arabic" w:hAnsi="Simplified Arabic" w:cs="Simplified Arabic"/>
          <w:b/>
          <w:bCs/>
          <w:sz w:val="26"/>
          <w:szCs w:val="26"/>
          <w:rtl/>
          <w:lang w:bidi="ar-EG"/>
        </w:rPr>
        <w:t xml:space="preserve"> </w:t>
      </w:r>
      <w:r w:rsidRPr="00525F64">
        <w:rPr>
          <w:rFonts w:ascii="Simplified Arabic" w:hAnsi="Simplified Arabic" w:cs="Simplified Arabic"/>
          <w:b/>
          <w:bCs/>
          <w:sz w:val="26"/>
          <w:szCs w:val="26"/>
          <w:vertAlign w:val="superscript"/>
          <w:rtl/>
          <w:lang w:bidi="ar-EG"/>
        </w:rPr>
        <w:t>(53)</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p>
    <w:p w:rsidR="00EE567F" w:rsidRPr="00571E3F" w:rsidRDefault="00EE567F" w:rsidP="00571E3F">
      <w:pPr>
        <w:spacing w:after="120" w:line="240" w:lineRule="auto"/>
        <w:ind w:firstLine="567"/>
        <w:jc w:val="center"/>
        <w:rPr>
          <w:rFonts w:ascii="Times New Roman" w:eastAsia="Times New Roman" w:hAnsi="Times New Roman" w:cs="Mudir MT"/>
          <w:bCs/>
          <w:sz w:val="32"/>
          <w:szCs w:val="32"/>
          <w:rtl/>
          <w:lang w:val="x-none" w:eastAsia="x-none"/>
        </w:rPr>
      </w:pPr>
      <w:r w:rsidRPr="00571E3F">
        <w:rPr>
          <w:rFonts w:ascii="Times New Roman" w:eastAsia="Times New Roman" w:hAnsi="Times New Roman" w:cs="Mudir MT"/>
          <w:bCs/>
          <w:sz w:val="32"/>
          <w:szCs w:val="32"/>
          <w:rtl/>
          <w:lang w:val="x-none" w:eastAsia="x-none"/>
        </w:rPr>
        <w:lastRenderedPageBreak/>
        <w:t>المبحث الثالث</w:t>
      </w:r>
    </w:p>
    <w:p w:rsidR="00EE567F" w:rsidRPr="00571E3F" w:rsidRDefault="00EE567F" w:rsidP="00CF1B51">
      <w:pPr>
        <w:spacing w:after="120" w:line="240" w:lineRule="auto"/>
        <w:ind w:firstLine="57"/>
        <w:jc w:val="center"/>
        <w:rPr>
          <w:rFonts w:ascii="Times New Roman" w:eastAsia="Times New Roman" w:hAnsi="Times New Roman" w:cs="Mudir MT"/>
          <w:bCs/>
          <w:sz w:val="32"/>
          <w:szCs w:val="32"/>
          <w:rtl/>
          <w:lang w:val="x-none" w:eastAsia="x-none"/>
        </w:rPr>
      </w:pPr>
      <w:r w:rsidRPr="00CF1B51">
        <w:rPr>
          <w:rFonts w:ascii="Times New Roman" w:eastAsia="Times New Roman" w:hAnsi="Times New Roman" w:cs="Mudir MT"/>
          <w:bCs/>
          <w:sz w:val="28"/>
          <w:szCs w:val="28"/>
          <w:rtl/>
          <w:lang w:val="x-none" w:eastAsia="x-none"/>
        </w:rPr>
        <w:t>"أفريقيا والقضية الفلسطينية: مسارات العلاقة ورهانات النضال المشترك"</w:t>
      </w:r>
    </w:p>
    <w:p w:rsidR="00EE567F"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تهدف محاور هذا المبحث إلى رسم مسارات العلاقات الفلسطينيّة الأفريقية والبحث في جملة من المعطيات الضّرورية تسهم في بناء </w:t>
      </w:r>
      <w:proofErr w:type="spellStart"/>
      <w:r w:rsidRPr="004023A8">
        <w:rPr>
          <w:rFonts w:ascii="Simplified Arabic" w:hAnsi="Simplified Arabic" w:cs="Simplified Arabic"/>
          <w:sz w:val="26"/>
          <w:szCs w:val="26"/>
          <w:rtl/>
          <w:lang w:bidi="ar-EG"/>
        </w:rPr>
        <w:t>إستراتيجيات</w:t>
      </w:r>
      <w:proofErr w:type="spellEnd"/>
      <w:r w:rsidRPr="004023A8">
        <w:rPr>
          <w:rFonts w:ascii="Simplified Arabic" w:hAnsi="Simplified Arabic" w:cs="Simplified Arabic"/>
          <w:sz w:val="26"/>
          <w:szCs w:val="26"/>
          <w:rtl/>
          <w:lang w:bidi="ar-EG"/>
        </w:rPr>
        <w:t xml:space="preserve"> وصياغة وعي إفريقي - عربي قادر على استيعاب مضامين القضية الفلسطينية ومفاصلها المركزية كأساس لعمليتي البناء والصياغة باعتبار إفريقيا جنوب الصّحراء عمقًا </w:t>
      </w:r>
      <w:proofErr w:type="spellStart"/>
      <w:r w:rsidRPr="004023A8">
        <w:rPr>
          <w:rFonts w:ascii="Simplified Arabic" w:hAnsi="Simplified Arabic" w:cs="Simplified Arabic"/>
          <w:sz w:val="26"/>
          <w:szCs w:val="26"/>
          <w:rtl/>
          <w:lang w:bidi="ar-EG"/>
        </w:rPr>
        <w:t>إستراتيجيًا</w:t>
      </w:r>
      <w:proofErr w:type="spellEnd"/>
      <w:r w:rsidRPr="004023A8">
        <w:rPr>
          <w:rFonts w:ascii="Simplified Arabic" w:hAnsi="Simplified Arabic" w:cs="Simplified Arabic"/>
          <w:sz w:val="26"/>
          <w:szCs w:val="26"/>
          <w:rtl/>
          <w:lang w:bidi="ar-EG"/>
        </w:rPr>
        <w:t xml:space="preserve"> للأمن القومي العربي والفلسطيني، وفرصة يمكن استغلالها لتكوين مجموعات ومنظمات مناصرة للقضية الفلسطينية وذلك نظرًا لما </w:t>
      </w:r>
      <w:proofErr w:type="spellStart"/>
      <w:r w:rsidRPr="004023A8">
        <w:rPr>
          <w:rFonts w:ascii="Simplified Arabic" w:hAnsi="Simplified Arabic" w:cs="Simplified Arabic"/>
          <w:sz w:val="26"/>
          <w:szCs w:val="26"/>
          <w:rtl/>
          <w:lang w:bidi="ar-EG"/>
        </w:rPr>
        <w:t>يحويه</w:t>
      </w:r>
      <w:proofErr w:type="spellEnd"/>
      <w:r w:rsidRPr="004023A8">
        <w:rPr>
          <w:rFonts w:ascii="Simplified Arabic" w:hAnsi="Simplified Arabic" w:cs="Simplified Arabic"/>
          <w:sz w:val="26"/>
          <w:szCs w:val="26"/>
          <w:rtl/>
          <w:lang w:bidi="ar-EG"/>
        </w:rPr>
        <w:t xml:space="preserve"> الفضاء الإفريقي من إمكانيات بشرية وذاكرة نضالية كبيرة، كلّ ذلك ضمن نظرة شاملة للقضية الفلسطينية في ارتباطها بإفريقيا بكلّ أبعادها الدّينية والسياسية والاقتصادية والفكرية، كما أنّ هذا العمل مساهمة في بلورة ثقافة التحرر الوطني في القارة السمراء، </w:t>
      </w:r>
      <w:proofErr w:type="spellStart"/>
      <w:r w:rsidRPr="004023A8">
        <w:rPr>
          <w:rFonts w:ascii="Simplified Arabic" w:hAnsi="Simplified Arabic" w:cs="Simplified Arabic"/>
          <w:sz w:val="26"/>
          <w:szCs w:val="26"/>
          <w:rtl/>
          <w:lang w:bidi="ar-EG"/>
        </w:rPr>
        <w:t>باعتبارهذه</w:t>
      </w:r>
      <w:proofErr w:type="spellEnd"/>
      <w:r w:rsidRPr="004023A8">
        <w:rPr>
          <w:rFonts w:ascii="Simplified Arabic" w:hAnsi="Simplified Arabic" w:cs="Simplified Arabic"/>
          <w:sz w:val="26"/>
          <w:szCs w:val="26"/>
          <w:rtl/>
          <w:lang w:bidi="ar-EG"/>
        </w:rPr>
        <w:t xml:space="preserve"> الثقافة منظومة متكاملة تدافع عن قضايا الشّعوب المضطهدة وقواها الحيّة في نضالها من أجل العدالة والحرية، وتدعو إلى كسر قيد التبعية للقوى </w:t>
      </w:r>
      <w:proofErr w:type="spellStart"/>
      <w:r w:rsidRPr="004023A8">
        <w:rPr>
          <w:rFonts w:ascii="Simplified Arabic" w:hAnsi="Simplified Arabic" w:cs="Simplified Arabic"/>
          <w:sz w:val="26"/>
          <w:szCs w:val="26"/>
          <w:rtl/>
          <w:lang w:bidi="ar-EG"/>
        </w:rPr>
        <w:t>الإستعمارية</w:t>
      </w:r>
      <w:proofErr w:type="spellEnd"/>
      <w:r w:rsidRPr="004023A8">
        <w:rPr>
          <w:rFonts w:ascii="Simplified Arabic" w:hAnsi="Simplified Arabic" w:cs="Simplified Arabic"/>
          <w:sz w:val="26"/>
          <w:szCs w:val="26"/>
          <w:rtl/>
          <w:lang w:bidi="ar-EG"/>
        </w:rPr>
        <w:t xml:space="preserve">، وتنحاز بلا تردد إلى جانب المناضلين في سبيل الحرية والاستقلال والكرامة </w:t>
      </w:r>
      <w:r w:rsidRPr="00525F64">
        <w:rPr>
          <w:rFonts w:ascii="Simplified Arabic" w:hAnsi="Simplified Arabic" w:cs="Simplified Arabic"/>
          <w:b/>
          <w:bCs/>
          <w:sz w:val="26"/>
          <w:szCs w:val="26"/>
          <w:vertAlign w:val="superscript"/>
          <w:rtl/>
          <w:lang w:bidi="ar-EG"/>
        </w:rPr>
        <w:t>(54)</w:t>
      </w:r>
      <w:r w:rsidRPr="004023A8">
        <w:rPr>
          <w:rFonts w:ascii="Simplified Arabic" w:hAnsi="Simplified Arabic" w:cs="Simplified Arabic"/>
          <w:sz w:val="26"/>
          <w:szCs w:val="26"/>
          <w:rtl/>
          <w:lang w:bidi="ar-EG"/>
        </w:rPr>
        <w:t>.</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أولا: استراتيجيات بناء وعي إفريقي مقاوم ومناصر للقضية الفلسطينية.</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تأتي محاولاتنا في هذا المبحث عن فهم استراتيجيات إفريقية جديدة مساندة ومشاركة في التضامن النضالي مع الشعب الفلسطيني في ظل واقع سياسي مفعم بالتحديات السياسية المصيرية التي تدفع الشعوب الإفريقية والعربية الوطنية التحررية لشحن طاقاتها واستعادة اللحظات التاريخية التي تمّ فيها الاستيلاء على حقوقها شعبًا وأرضًا بكل معانيها ودلالاتها، بدليل أنّ القوى </w:t>
      </w:r>
      <w:proofErr w:type="spellStart"/>
      <w:r w:rsidRPr="004023A8">
        <w:rPr>
          <w:rFonts w:ascii="Simplified Arabic" w:hAnsi="Simplified Arabic" w:cs="Simplified Arabic"/>
          <w:sz w:val="26"/>
          <w:szCs w:val="26"/>
          <w:rtl/>
          <w:lang w:bidi="ar-EG"/>
        </w:rPr>
        <w:t>الإستعمارية</w:t>
      </w:r>
      <w:proofErr w:type="spellEnd"/>
      <w:r w:rsidRPr="004023A8">
        <w:rPr>
          <w:rFonts w:ascii="Simplified Arabic" w:hAnsi="Simplified Arabic" w:cs="Simplified Arabic"/>
          <w:sz w:val="26"/>
          <w:szCs w:val="26"/>
          <w:rtl/>
          <w:lang w:bidi="ar-EG"/>
        </w:rPr>
        <w:t xml:space="preserve"> والصهيونية التي اغتصبت فلسطين هي ذات القوى التي تستمر اليوم في محاولة فرض سيطرتها الاستعمارية في آسيا وإفريقيا وأمريكيا اللاتينية ووضع اليد على حاضر ومستقبل تلك الدول، هذا الواقع يفرض علينا اليوم </w:t>
      </w:r>
      <w:r w:rsidRPr="004023A8">
        <w:rPr>
          <w:rFonts w:ascii="Simplified Arabic" w:hAnsi="Simplified Arabic" w:cs="Simplified Arabic"/>
          <w:sz w:val="26"/>
          <w:szCs w:val="26"/>
          <w:rtl/>
          <w:lang w:bidi="ar-EG"/>
        </w:rPr>
        <w:lastRenderedPageBreak/>
        <w:t xml:space="preserve">استنهاض الطاقات الشعبية وبلورة المواقف الفكرية والسياسية من أجل مواجهة الهجمة الاستعمارية المعاصرة، والعمل الدائم على إحياء الذّاكرة التّاريخية للشعوب التحررية واكتشاف أبعاد الفعل الاستعماري وأهدافه على أرضية التحرر وطريق الانتصار، وانطلاقا منها فإنّ رؤيتنا لبناء </w:t>
      </w:r>
      <w:proofErr w:type="spellStart"/>
      <w:r w:rsidRPr="004023A8">
        <w:rPr>
          <w:rFonts w:ascii="Simplified Arabic" w:hAnsi="Simplified Arabic" w:cs="Simplified Arabic"/>
          <w:sz w:val="26"/>
          <w:szCs w:val="26"/>
          <w:rtl/>
          <w:lang w:bidi="ar-EG"/>
        </w:rPr>
        <w:t>إستراتيجيات</w:t>
      </w:r>
      <w:proofErr w:type="spellEnd"/>
      <w:r w:rsidRPr="004023A8">
        <w:rPr>
          <w:rFonts w:ascii="Simplified Arabic" w:hAnsi="Simplified Arabic" w:cs="Simplified Arabic"/>
          <w:sz w:val="26"/>
          <w:szCs w:val="26"/>
          <w:rtl/>
          <w:lang w:bidi="ar-EG"/>
        </w:rPr>
        <w:t xml:space="preserve"> وعي إفريقي </w:t>
      </w:r>
      <w:proofErr w:type="spellStart"/>
      <w:r w:rsidRPr="004023A8">
        <w:rPr>
          <w:rFonts w:ascii="Simplified Arabic" w:hAnsi="Simplified Arabic" w:cs="Simplified Arabic"/>
          <w:sz w:val="26"/>
          <w:szCs w:val="26"/>
          <w:rtl/>
          <w:lang w:bidi="ar-EG"/>
        </w:rPr>
        <w:t>تحررى</w:t>
      </w:r>
      <w:proofErr w:type="spellEnd"/>
      <w:r w:rsidRPr="004023A8">
        <w:rPr>
          <w:rFonts w:ascii="Simplified Arabic" w:hAnsi="Simplified Arabic" w:cs="Simplified Arabic"/>
          <w:sz w:val="26"/>
          <w:szCs w:val="26"/>
          <w:rtl/>
          <w:lang w:bidi="ar-EG"/>
        </w:rPr>
        <w:t xml:space="preserve"> من أجل القضية الفلسطينيّة تتمثّل في أربعة مستويات: </w:t>
      </w:r>
      <w:r w:rsidRPr="004023A8">
        <w:rPr>
          <w:rFonts w:ascii="Simplified Arabic" w:hAnsi="Simplified Arabic" w:cs="Simplified Arabic"/>
          <w:b/>
          <w:bCs/>
          <w:sz w:val="26"/>
          <w:szCs w:val="26"/>
          <w:rtl/>
          <w:lang w:bidi="ar-EG"/>
        </w:rPr>
        <w:t>سياسية و اقتصادية و ثقافية و إعلامية</w:t>
      </w:r>
      <w:r w:rsidRPr="00525F64">
        <w:rPr>
          <w:rFonts w:ascii="Simplified Arabic" w:hAnsi="Simplified Arabic" w:cs="Simplified Arabic"/>
          <w:b/>
          <w:bCs/>
          <w:sz w:val="26"/>
          <w:szCs w:val="26"/>
          <w:vertAlign w:val="superscript"/>
          <w:rtl/>
          <w:lang w:bidi="ar-EG"/>
        </w:rPr>
        <w:t>(55)</w:t>
      </w:r>
      <w:r w:rsidRPr="004023A8">
        <w:rPr>
          <w:rFonts w:ascii="Simplified Arabic" w:hAnsi="Simplified Arabic" w:cs="Simplified Arabic"/>
          <w:sz w:val="26"/>
          <w:szCs w:val="26"/>
          <w:rtl/>
          <w:lang w:bidi="ar-EG"/>
        </w:rPr>
        <w:t>.</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1</w:t>
      </w:r>
      <w:r w:rsidRPr="004023A8">
        <w:rPr>
          <w:rFonts w:ascii="Simplified Arabic" w:hAnsi="Simplified Arabic" w:cs="Simplified Arabic"/>
          <w:b/>
          <w:bCs/>
          <w:sz w:val="26"/>
          <w:szCs w:val="26"/>
          <w:rtl/>
          <w:lang w:bidi="ar-EG"/>
        </w:rPr>
        <w:t>- المستوى السياسي:</w:t>
      </w:r>
      <w:r w:rsidRPr="004023A8">
        <w:rPr>
          <w:rFonts w:ascii="Simplified Arabic" w:hAnsi="Simplified Arabic" w:cs="Simplified Arabic"/>
          <w:sz w:val="26"/>
          <w:szCs w:val="26"/>
          <w:rtl/>
          <w:lang w:bidi="ar-EG"/>
        </w:rPr>
        <w:t xml:space="preserve"> يهدف إلى مراجعة الأسس التقليديّة للعلاقات العربيّة الإفريقيّة عمومًا والفلسطينية الإفريقية خصوصًا على ضوء المتغيّرات الرّاهنة من خلال تفعيل دور المؤسسات العربيّة - الإفريقيّة والهيئات المنبثقة منها على غرار منظمة الاتّحاد الإفريقي، واللجنة الدائمة للتعاون العربي الإفريقي، وتحديد آليات عملها بما يستجيب لمتطلبات التعاون من أجل المصالح المشتركة.</w:t>
      </w:r>
    </w:p>
    <w:p w:rsidR="00EE567F" w:rsidRPr="004023A8" w:rsidRDefault="00EE567F" w:rsidP="00EE567F">
      <w:pPr>
        <w:pStyle w:val="a8"/>
        <w:numPr>
          <w:ilvl w:val="0"/>
          <w:numId w:val="38"/>
        </w:numPr>
        <w:spacing w:after="120" w:line="240" w:lineRule="auto"/>
        <w:ind w:left="0"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 xml:space="preserve">المستوى </w:t>
      </w:r>
      <w:proofErr w:type="spellStart"/>
      <w:r w:rsidRPr="004023A8">
        <w:rPr>
          <w:rFonts w:ascii="Simplified Arabic" w:hAnsi="Simplified Arabic" w:cs="Simplified Arabic"/>
          <w:b/>
          <w:bCs/>
          <w:sz w:val="26"/>
          <w:szCs w:val="26"/>
          <w:rtl/>
          <w:lang w:bidi="ar-EG"/>
        </w:rPr>
        <w:t>الاقتصادى</w:t>
      </w:r>
      <w:proofErr w:type="spellEnd"/>
      <w:r w:rsidRPr="004023A8">
        <w:rPr>
          <w:rFonts w:ascii="Simplified Arabic" w:hAnsi="Simplified Arabic" w:cs="Simplified Arabic"/>
          <w:sz w:val="26"/>
          <w:szCs w:val="26"/>
          <w:rtl/>
          <w:lang w:bidi="ar-EG"/>
        </w:rPr>
        <w:t>: يتمثّل في الاهتمام العربي بالسّوق الإفريقي وعقد اتّفاقيات وشراكات اقتصادية ومقاطعة المنتجات والصادرات الإسرائيلية إلى إفريقيا المزدهرة في بعض البلدان على غرار جنوب إفريقيا وإثيوبيا ونيجيريا وغانا، وإقامة المعارض التجارية المشتركة في الاسواق التجارية العالمية مع تفعيل دور الصندوق العربي للمعونة الفنيّة، ومؤسسات التمويل العربية الإفريقية، وتوجيه جزء من أرباحها لدعم الشعب الفلسطيني والدول الإفريقية المنكوبة، هذا البعـد يكسب أهميته في البحث عن شركاء اقتصاديين جدد وخيارات اقتصادية بديلة تغني عن الرأسمالية العالمية المتلاحمة مع إسرائيل.</w:t>
      </w:r>
      <w:r w:rsidRPr="004D0B5D">
        <w:rPr>
          <w:rFonts w:ascii="Simplified Arabic" w:hAnsi="Simplified Arabic" w:cs="Simplified Arabic"/>
          <w:b/>
          <w:bCs/>
          <w:sz w:val="26"/>
          <w:szCs w:val="26"/>
          <w:vertAlign w:val="superscript"/>
          <w:rtl/>
          <w:lang w:bidi="ar-EG"/>
        </w:rPr>
        <w:t>(56)</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 xml:space="preserve">3- المستوى الثّقافـي: </w:t>
      </w:r>
      <w:r w:rsidRPr="004023A8">
        <w:rPr>
          <w:rFonts w:ascii="Simplified Arabic" w:hAnsi="Simplified Arabic" w:cs="Simplified Arabic"/>
          <w:sz w:val="26"/>
          <w:szCs w:val="26"/>
          <w:rtl/>
          <w:lang w:bidi="ar-EG"/>
        </w:rPr>
        <w:t xml:space="preserve">تعتبر الثقافة رافعة للعلاقات الإفريقية الفلسطينية تتأسّس على بناء الأطر والمؤسسات الثقافية المشتركة التي من شأنها تمكين الطرفين من التبادل الثقافي والحضاري ونشر ثقافة التحرر الوطني عبر المراكز العلمية والبحثية من خلال الملتقيات العالمية والمؤتمرات وتوعية إفريقيا بعمق </w:t>
      </w:r>
      <w:r w:rsidRPr="004023A8">
        <w:rPr>
          <w:rFonts w:ascii="Simplified Arabic" w:hAnsi="Simplified Arabic" w:cs="Simplified Arabic"/>
          <w:sz w:val="26"/>
          <w:szCs w:val="26"/>
          <w:rtl/>
          <w:lang w:bidi="ar-EG"/>
        </w:rPr>
        <w:lastRenderedPageBreak/>
        <w:t xml:space="preserve">القضية الفلسطينية ونشر روايتها، واستقطاب النخب الفكرية والتحررية وتوعيتها بجسامة القضية الفلسطينية </w:t>
      </w:r>
      <w:proofErr w:type="spellStart"/>
      <w:r w:rsidRPr="004023A8">
        <w:rPr>
          <w:rFonts w:ascii="Simplified Arabic" w:hAnsi="Simplified Arabic" w:cs="Simplified Arabic"/>
          <w:sz w:val="26"/>
          <w:szCs w:val="26"/>
          <w:rtl/>
          <w:lang w:bidi="ar-EG"/>
        </w:rPr>
        <w:t>ومركزيتها</w:t>
      </w:r>
      <w:proofErr w:type="spellEnd"/>
      <w:r w:rsidRPr="004023A8">
        <w:rPr>
          <w:rFonts w:ascii="Simplified Arabic" w:hAnsi="Simplified Arabic" w:cs="Simplified Arabic"/>
          <w:sz w:val="26"/>
          <w:szCs w:val="26"/>
          <w:rtl/>
          <w:lang w:bidi="ar-EG"/>
        </w:rPr>
        <w:t xml:space="preserve"> في المحافل الدولية والإقليمية.</w:t>
      </w:r>
      <w:r w:rsidRPr="004023A8">
        <w:rPr>
          <w:rFonts w:ascii="Simplified Arabic" w:hAnsi="Simplified Arabic" w:cs="Simplified Arabic"/>
          <w:b/>
          <w:bCs/>
          <w:sz w:val="26"/>
          <w:szCs w:val="26"/>
          <w:rtl/>
          <w:lang w:bidi="ar-EG"/>
        </w:rPr>
        <w:t xml:space="preserve"> </w:t>
      </w:r>
      <w:r w:rsidRPr="004D0B5D">
        <w:rPr>
          <w:rFonts w:ascii="Simplified Arabic" w:hAnsi="Simplified Arabic" w:cs="Simplified Arabic"/>
          <w:b/>
          <w:bCs/>
          <w:sz w:val="26"/>
          <w:szCs w:val="26"/>
          <w:vertAlign w:val="superscript"/>
          <w:rtl/>
          <w:lang w:bidi="ar-EG"/>
        </w:rPr>
        <w:t>(57)</w:t>
      </w:r>
      <w:r w:rsidRPr="004023A8">
        <w:rPr>
          <w:rFonts w:ascii="Simplified Arabic" w:hAnsi="Simplified Arabic" w:cs="Simplified Arabic"/>
          <w:sz w:val="26"/>
          <w:szCs w:val="26"/>
          <w:rtl/>
          <w:lang w:bidi="ar-EG"/>
        </w:rPr>
        <w:t xml:space="preserve"> </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sz w:val="26"/>
          <w:szCs w:val="26"/>
          <w:rtl/>
          <w:lang w:bidi="ar-EG"/>
        </w:rPr>
        <w:t>4</w:t>
      </w:r>
      <w:r w:rsidRPr="004023A8">
        <w:rPr>
          <w:rFonts w:ascii="Simplified Arabic" w:hAnsi="Simplified Arabic" w:cs="Simplified Arabic"/>
          <w:b/>
          <w:bCs/>
          <w:sz w:val="26"/>
          <w:szCs w:val="26"/>
          <w:rtl/>
          <w:lang w:bidi="ar-EG"/>
        </w:rPr>
        <w:t xml:space="preserve">- المستوى الإعلامي: </w:t>
      </w:r>
      <w:r w:rsidRPr="004023A8">
        <w:rPr>
          <w:rFonts w:ascii="Simplified Arabic" w:hAnsi="Simplified Arabic" w:cs="Simplified Arabic"/>
          <w:sz w:val="26"/>
          <w:szCs w:val="26"/>
          <w:rtl/>
          <w:lang w:bidi="ar-EG"/>
        </w:rPr>
        <w:t xml:space="preserve">يهدف إلى بناء رأي عام إفريقي مؤمن بحقوق الانسان وحق تقرير المصير للشعوب المضطهدة ومنها القضية الفلسطينية ومنتصر لها فكرًا وممارسةً من خلال فضح المخطّطات الصهيونية في القارة والمتمثّلة في التأثير في الأمن المائي والغذائي العربـي عبر الضغط على بلدان دول النيل، والسعي إلى السيطرة على المناطق </w:t>
      </w:r>
      <w:proofErr w:type="spellStart"/>
      <w:r w:rsidRPr="004023A8">
        <w:rPr>
          <w:rFonts w:ascii="Simplified Arabic" w:hAnsi="Simplified Arabic" w:cs="Simplified Arabic"/>
          <w:sz w:val="26"/>
          <w:szCs w:val="26"/>
          <w:rtl/>
          <w:lang w:bidi="ar-EG"/>
        </w:rPr>
        <w:t>الإستراتيجية</w:t>
      </w:r>
      <w:proofErr w:type="spellEnd"/>
      <w:r w:rsidRPr="004023A8">
        <w:rPr>
          <w:rFonts w:ascii="Simplified Arabic" w:hAnsi="Simplified Arabic" w:cs="Simplified Arabic"/>
          <w:sz w:val="26"/>
          <w:szCs w:val="26"/>
          <w:rtl/>
          <w:lang w:bidi="ar-EG"/>
        </w:rPr>
        <w:t xml:space="preserve"> بالقارة للحفاظ على مصالح اسرائيل مثل: البحر الأحمر الذي يمثّل نقطة تجسّس إسرائيلي مهمة على العديد من البلدان العربية، وممرًّا استراتيجيًا للصادرات الإسرائيلية إلى القارة، وإضعاف التأييد الإفريقي للقضايا العربية عامّة والفلسطينية خاصّة من خلال محاولة الاستفادة من الصوت الإفريقي في المنظمات الأممية، والرّبط الإيديولوجي بين إسرائيل وبعض الحركات والجماعات الإفريقية مثل: حركة الجامعة الإفريقية </w:t>
      </w:r>
      <w:proofErr w:type="spellStart"/>
      <w:r w:rsidRPr="004023A8">
        <w:rPr>
          <w:rFonts w:ascii="Simplified Arabic" w:hAnsi="Simplified Arabic" w:cs="Simplified Arabic"/>
          <w:sz w:val="26"/>
          <w:szCs w:val="26"/>
          <w:rtl/>
          <w:lang w:bidi="ar-EG"/>
        </w:rPr>
        <w:t>والزنوجة</w:t>
      </w:r>
      <w:proofErr w:type="spellEnd"/>
      <w:r w:rsidRPr="004023A8">
        <w:rPr>
          <w:rFonts w:ascii="Simplified Arabic" w:hAnsi="Simplified Arabic" w:cs="Simplified Arabic"/>
          <w:sz w:val="26"/>
          <w:szCs w:val="26"/>
          <w:rtl/>
          <w:lang w:bidi="ar-EG"/>
        </w:rPr>
        <w:t>، وتدعيم العلاقات الاقتصادية مع الدّول الإفريقية والمساعدة على تنفيذ السياسات الغربية في إفريقيا.</w:t>
      </w:r>
    </w:p>
    <w:p w:rsidR="00EE567F" w:rsidRPr="004D0B5D" w:rsidRDefault="00EE567F" w:rsidP="00EE567F">
      <w:pPr>
        <w:spacing w:after="120" w:line="240" w:lineRule="auto"/>
        <w:ind w:firstLine="567"/>
        <w:jc w:val="mediumKashida"/>
        <w:rPr>
          <w:rFonts w:ascii="Simplified Arabic" w:hAnsi="Simplified Arabic" w:cs="Simplified Arabic"/>
          <w:b/>
          <w:bCs/>
          <w:sz w:val="26"/>
          <w:szCs w:val="26"/>
          <w:vertAlign w:val="superscript"/>
          <w:rtl/>
          <w:lang w:bidi="ar-EG"/>
        </w:rPr>
      </w:pPr>
      <w:r w:rsidRPr="004023A8">
        <w:rPr>
          <w:rFonts w:ascii="Simplified Arabic" w:hAnsi="Simplified Arabic" w:cs="Simplified Arabic"/>
          <w:sz w:val="26"/>
          <w:szCs w:val="26"/>
          <w:rtl/>
          <w:lang w:bidi="ar-EG"/>
        </w:rPr>
        <w:t xml:space="preserve">إنّ البعد الاستعماري للصهيونية العالمية يجعلها في تقاطع مع العولمة "المتوحشة" وفي اقتحام ناعم للقارة عبر معايير اقتصادية (أهمية السوق الإفريقي وثرواتها) </w:t>
      </w:r>
      <w:proofErr w:type="spellStart"/>
      <w:r w:rsidRPr="004023A8">
        <w:rPr>
          <w:rFonts w:ascii="Simplified Arabic" w:hAnsi="Simplified Arabic" w:cs="Simplified Arabic"/>
          <w:sz w:val="26"/>
          <w:szCs w:val="26"/>
          <w:rtl/>
          <w:lang w:bidi="ar-EG"/>
        </w:rPr>
        <w:t>إستراتيجية</w:t>
      </w:r>
      <w:proofErr w:type="spellEnd"/>
      <w:r w:rsidRPr="004023A8">
        <w:rPr>
          <w:rFonts w:ascii="Simplified Arabic" w:hAnsi="Simplified Arabic" w:cs="Simplified Arabic"/>
          <w:sz w:val="26"/>
          <w:szCs w:val="26"/>
          <w:rtl/>
          <w:lang w:bidi="ar-EG"/>
        </w:rPr>
        <w:t xml:space="preserve"> (البحث عن السند العالمي) وسياسية (الشرعية والخروج من العزلة الدّولية)</w:t>
      </w:r>
      <w:r w:rsidRPr="004023A8">
        <w:rPr>
          <w:rFonts w:ascii="Simplified Arabic" w:hAnsi="Simplified Arabic" w:cs="Simplified Arabic"/>
          <w:b/>
          <w:bCs/>
          <w:sz w:val="26"/>
          <w:szCs w:val="26"/>
          <w:rtl/>
          <w:lang w:bidi="ar-EG"/>
        </w:rPr>
        <w:t xml:space="preserve">. </w:t>
      </w:r>
      <w:r w:rsidRPr="004D0B5D">
        <w:rPr>
          <w:rFonts w:ascii="Simplified Arabic" w:hAnsi="Simplified Arabic" w:cs="Simplified Arabic"/>
          <w:b/>
          <w:bCs/>
          <w:sz w:val="26"/>
          <w:szCs w:val="26"/>
          <w:vertAlign w:val="superscript"/>
          <w:rtl/>
          <w:lang w:bidi="ar-EG"/>
        </w:rPr>
        <w:t>(58)</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ثانيا: التغلغل الاسرائيلي في أفريقيا وسبل مواجهة أضراره فلسطينيا.</w:t>
      </w:r>
    </w:p>
    <w:p w:rsidR="00EE567F" w:rsidRPr="004023A8" w:rsidRDefault="00EE567F" w:rsidP="00F51A52">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sz w:val="26"/>
          <w:szCs w:val="26"/>
          <w:rtl/>
          <w:lang w:bidi="ar-EG"/>
        </w:rPr>
        <w:t>كي نواجه التوغل الاسرائيلي في أفريقيا ونتجنب أضراره فلسطينيا يجب علينا كباحثين ومهتمين وسياسيين وأصحاب قرار أن نضع التوصيات والاستراتيجيات والبدائل وفق معايير محددة للتعامل مع هذه المشكلة الت</w:t>
      </w:r>
      <w:r w:rsidR="00F51A52">
        <w:rPr>
          <w:rFonts w:ascii="Simplified Arabic" w:hAnsi="Simplified Arabic" w:cs="Simplified Arabic" w:hint="cs"/>
          <w:sz w:val="26"/>
          <w:szCs w:val="26"/>
          <w:rtl/>
          <w:lang w:bidi="ar-EG"/>
        </w:rPr>
        <w:t>ي</w:t>
      </w:r>
      <w:r w:rsidRPr="004023A8">
        <w:rPr>
          <w:rFonts w:ascii="Simplified Arabic" w:hAnsi="Simplified Arabic" w:cs="Simplified Arabic"/>
          <w:sz w:val="26"/>
          <w:szCs w:val="26"/>
          <w:rtl/>
          <w:lang w:bidi="ar-EG"/>
        </w:rPr>
        <w:t xml:space="preserve"> تواجه السياسة الخارجية الفلسطينية مع </w:t>
      </w:r>
      <w:proofErr w:type="spellStart"/>
      <w:r w:rsidR="00F51A52">
        <w:rPr>
          <w:rFonts w:ascii="Simplified Arabic" w:hAnsi="Simplified Arabic" w:cs="Simplified Arabic" w:hint="cs"/>
          <w:sz w:val="26"/>
          <w:szCs w:val="26"/>
          <w:rtl/>
          <w:lang w:bidi="ar-EG"/>
        </w:rPr>
        <w:t>إ</w:t>
      </w:r>
      <w:r w:rsidRPr="004023A8">
        <w:rPr>
          <w:rFonts w:ascii="Simplified Arabic" w:hAnsi="Simplified Arabic" w:cs="Simplified Arabic"/>
          <w:sz w:val="26"/>
          <w:szCs w:val="26"/>
          <w:rtl/>
          <w:lang w:bidi="ar-EG"/>
        </w:rPr>
        <w:t>قتراح</w:t>
      </w:r>
      <w:proofErr w:type="spellEnd"/>
      <w:r w:rsidRPr="004023A8">
        <w:rPr>
          <w:rFonts w:ascii="Simplified Arabic" w:hAnsi="Simplified Arabic" w:cs="Simplified Arabic"/>
          <w:sz w:val="26"/>
          <w:szCs w:val="26"/>
          <w:rtl/>
          <w:lang w:bidi="ar-EG"/>
        </w:rPr>
        <w:t xml:space="preserve"> سياسات يتم تطبيقها على السفارات الفلسطينية والجاليات في الدول الأفريقية لتعزيز التعاون والتأكيد على طبيعة الصراع، وتقديم سياسات تساهم في التوعية لخطورة المطامع الاسرائيلية في </w:t>
      </w:r>
      <w:r w:rsidRPr="004023A8">
        <w:rPr>
          <w:rFonts w:ascii="Simplified Arabic" w:hAnsi="Simplified Arabic" w:cs="Simplified Arabic"/>
          <w:sz w:val="26"/>
          <w:szCs w:val="26"/>
          <w:rtl/>
          <w:lang w:bidi="ar-EG"/>
        </w:rPr>
        <w:lastRenderedPageBreak/>
        <w:t>أفريقيا، اضافة الي وضع اليات للتعاون مع الدول العربية في مواجهة هذا التغلغل والتصد</w:t>
      </w:r>
      <w:r w:rsidR="00F51A52">
        <w:rPr>
          <w:rFonts w:ascii="Simplified Arabic" w:hAnsi="Simplified Arabic" w:cs="Simplified Arabic" w:hint="cs"/>
          <w:sz w:val="26"/>
          <w:szCs w:val="26"/>
          <w:rtl/>
          <w:lang w:bidi="ar-EG"/>
        </w:rPr>
        <w:t>ي</w:t>
      </w:r>
      <w:r w:rsidRPr="004023A8">
        <w:rPr>
          <w:rFonts w:ascii="Simplified Arabic" w:hAnsi="Simplified Arabic" w:cs="Simplified Arabic"/>
          <w:sz w:val="26"/>
          <w:szCs w:val="26"/>
          <w:rtl/>
          <w:lang w:bidi="ar-EG"/>
        </w:rPr>
        <w:t xml:space="preserve"> لتحييد الأصوات الأفريقية المعارضة للقضية الفلسطينية في المحافل الدولية، وجذب أصوات دول أخرى لصالح الفلسطينيين في الأمم المتحدة، اضافة الي تحقيق تعاون في مختلف الجوانب بديلا عن التعاون الاسرائيلي مع القارة اقتصاديا وتنمويا.</w:t>
      </w:r>
      <w:r w:rsidRPr="004D0B5D">
        <w:rPr>
          <w:rFonts w:ascii="Simplified Arabic" w:hAnsi="Simplified Arabic" w:cs="Simplified Arabic"/>
          <w:b/>
          <w:bCs/>
          <w:sz w:val="26"/>
          <w:szCs w:val="26"/>
          <w:vertAlign w:val="superscript"/>
          <w:rtl/>
          <w:lang w:bidi="ar-EG"/>
        </w:rPr>
        <w:t>(59)</w:t>
      </w:r>
    </w:p>
    <w:p w:rsidR="00EE567F" w:rsidRPr="00F51A52" w:rsidRDefault="00EE567F" w:rsidP="00EE567F">
      <w:pPr>
        <w:spacing w:after="120" w:line="240" w:lineRule="auto"/>
        <w:ind w:firstLine="567"/>
        <w:jc w:val="mediumKashida"/>
        <w:rPr>
          <w:rFonts w:ascii="Simplified Arabic" w:hAnsi="Simplified Arabic" w:cs="Simplified Arabic"/>
          <w:b/>
          <w:bCs/>
          <w:sz w:val="28"/>
          <w:szCs w:val="28"/>
          <w:rtl/>
          <w:lang w:bidi="ar-EG"/>
        </w:rPr>
      </w:pPr>
      <w:r w:rsidRPr="00F51A52">
        <w:rPr>
          <w:rFonts w:ascii="Simplified Arabic" w:hAnsi="Simplified Arabic" w:cs="Simplified Arabic"/>
          <w:b/>
          <w:bCs/>
          <w:sz w:val="28"/>
          <w:szCs w:val="28"/>
          <w:rtl/>
          <w:lang w:bidi="ar-EG"/>
        </w:rPr>
        <w:t>وذلك وفق المعايير</w:t>
      </w:r>
      <w:r w:rsidR="0053000F" w:rsidRPr="00F51A52">
        <w:rPr>
          <w:rFonts w:ascii="Simplified Arabic" w:hAnsi="Simplified Arabic" w:cs="Simplified Arabic" w:hint="cs"/>
          <w:b/>
          <w:bCs/>
          <w:sz w:val="28"/>
          <w:szCs w:val="28"/>
          <w:rtl/>
          <w:lang w:bidi="ar-EG"/>
        </w:rPr>
        <w:t xml:space="preserve"> </w:t>
      </w:r>
      <w:r w:rsidRPr="00F51A52">
        <w:rPr>
          <w:rFonts w:ascii="Simplified Arabic" w:hAnsi="Simplified Arabic" w:cs="Simplified Arabic"/>
          <w:b/>
          <w:bCs/>
          <w:sz w:val="28"/>
          <w:szCs w:val="28"/>
          <w:rtl/>
          <w:lang w:bidi="ar-EG"/>
        </w:rPr>
        <w:t>التالية:</w:t>
      </w:r>
    </w:p>
    <w:p w:rsidR="00EE567F" w:rsidRPr="004023A8" w:rsidRDefault="00EE567F" w:rsidP="00EE567F">
      <w:pPr>
        <w:pStyle w:val="a8"/>
        <w:numPr>
          <w:ilvl w:val="0"/>
          <w:numId w:val="44"/>
        </w:numPr>
        <w:spacing w:after="120" w:line="240" w:lineRule="auto"/>
        <w:ind w:left="0"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معيار المقبولية</w:t>
      </w:r>
      <w:r w:rsidRPr="004023A8">
        <w:rPr>
          <w:rFonts w:ascii="Simplified Arabic" w:hAnsi="Simplified Arabic" w:cs="Simplified Arabic"/>
          <w:sz w:val="26"/>
          <w:szCs w:val="26"/>
          <w:rtl/>
          <w:lang w:bidi="ar-EG"/>
        </w:rPr>
        <w:t>: مدى تقبل الأطراف السياسية الفلسطينية للبدائل المطروحة بهدف تعزيز العلاقات الفلسطينية مع أفريقيا والدفع بوقف التغلغل الإسرائيلي في القارة.</w:t>
      </w:r>
    </w:p>
    <w:p w:rsidR="00EE567F" w:rsidRPr="004023A8" w:rsidRDefault="00EE567F" w:rsidP="00EE567F">
      <w:pPr>
        <w:pStyle w:val="a8"/>
        <w:numPr>
          <w:ilvl w:val="0"/>
          <w:numId w:val="44"/>
        </w:numPr>
        <w:spacing w:after="120" w:line="240" w:lineRule="auto"/>
        <w:ind w:left="0"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معيار الإمكانية</w:t>
      </w:r>
      <w:r w:rsidRPr="004023A8">
        <w:rPr>
          <w:rFonts w:ascii="Simplified Arabic" w:hAnsi="Simplified Arabic" w:cs="Simplified Arabic"/>
          <w:sz w:val="26"/>
          <w:szCs w:val="26"/>
          <w:rtl/>
          <w:lang w:bidi="ar-EG"/>
        </w:rPr>
        <w:t>: مدى إمكانية تطبيق البدائل والسياسات المقترحة في البحث وفق الأدوات المتاحة في السياسة الخارجية الفلسطينية والظروف الراهنة إقليمياً ودولياً.</w:t>
      </w:r>
    </w:p>
    <w:p w:rsidR="00EE567F" w:rsidRPr="004023A8" w:rsidRDefault="00EE567F" w:rsidP="00EE567F">
      <w:pPr>
        <w:pStyle w:val="a8"/>
        <w:numPr>
          <w:ilvl w:val="0"/>
          <w:numId w:val="44"/>
        </w:numPr>
        <w:spacing w:after="120" w:line="240" w:lineRule="auto"/>
        <w:ind w:left="0"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معيار المنفعة</w:t>
      </w:r>
      <w:r w:rsidRPr="004023A8">
        <w:rPr>
          <w:rFonts w:ascii="Simplified Arabic" w:hAnsi="Simplified Arabic" w:cs="Simplified Arabic"/>
          <w:sz w:val="26"/>
          <w:szCs w:val="26"/>
          <w:rtl/>
          <w:lang w:bidi="ar-EG"/>
        </w:rPr>
        <w:t>: ما هي المنفعة التي ستحققها الخيارات المطروحة للفلسطينيين؟ والتقدم الذي سيطرأ على العلاقات نتيجة تطبيقه من قبل صانع القرار؟ ومدى تأثيره على تراجع النفوذ الإسرائيلي في القارة الأفريقية؟</w:t>
      </w:r>
    </w:p>
    <w:p w:rsidR="00EE567F" w:rsidRPr="00945C2E" w:rsidRDefault="00EE567F" w:rsidP="00EE567F">
      <w:pPr>
        <w:spacing w:after="120" w:line="240" w:lineRule="auto"/>
        <w:ind w:firstLine="567"/>
        <w:jc w:val="mediumKashida"/>
        <w:rPr>
          <w:rFonts w:ascii="Times New Roman" w:eastAsia="Times New Roman" w:hAnsi="Times New Roman" w:cs="Mudir MT"/>
          <w:bCs/>
          <w:sz w:val="32"/>
          <w:szCs w:val="32"/>
          <w:rtl/>
          <w:lang w:val="x-none" w:eastAsia="x-none"/>
        </w:rPr>
      </w:pPr>
      <w:r w:rsidRPr="00945C2E">
        <w:rPr>
          <w:rFonts w:ascii="Times New Roman" w:eastAsia="Times New Roman" w:hAnsi="Times New Roman" w:cs="Mudir MT"/>
          <w:bCs/>
          <w:sz w:val="32"/>
          <w:szCs w:val="32"/>
          <w:rtl/>
          <w:lang w:val="x-none" w:eastAsia="x-none"/>
        </w:rPr>
        <w:t xml:space="preserve">البدائل </w:t>
      </w:r>
      <w:proofErr w:type="spellStart"/>
      <w:r w:rsidRPr="00945C2E">
        <w:rPr>
          <w:rFonts w:ascii="Times New Roman" w:eastAsia="Times New Roman" w:hAnsi="Times New Roman" w:cs="Mudir MT"/>
          <w:bCs/>
          <w:sz w:val="32"/>
          <w:szCs w:val="32"/>
          <w:rtl/>
          <w:lang w:val="x-none" w:eastAsia="x-none"/>
        </w:rPr>
        <w:t>السياساتية</w:t>
      </w:r>
      <w:proofErr w:type="spellEnd"/>
      <w:r w:rsidRPr="00945C2E">
        <w:rPr>
          <w:rFonts w:ascii="Times New Roman" w:eastAsia="Times New Roman" w:hAnsi="Times New Roman" w:cs="Mudir MT"/>
          <w:bCs/>
          <w:sz w:val="32"/>
          <w:szCs w:val="32"/>
          <w:rtl/>
          <w:lang w:val="x-none" w:eastAsia="x-none"/>
        </w:rPr>
        <w:t>:(60)</w:t>
      </w:r>
    </w:p>
    <w:p w:rsidR="00EE567F" w:rsidRPr="0053000F" w:rsidRDefault="00EE567F" w:rsidP="00EE567F">
      <w:pPr>
        <w:spacing w:after="120" w:line="240" w:lineRule="auto"/>
        <w:ind w:firstLine="567"/>
        <w:jc w:val="mediumKashida"/>
        <w:rPr>
          <w:rFonts w:ascii="Simplified Arabic" w:hAnsi="Simplified Arabic" w:cs="Simplified Arabic"/>
          <w:b/>
          <w:bCs/>
          <w:sz w:val="28"/>
          <w:szCs w:val="28"/>
          <w:rtl/>
          <w:lang w:bidi="ar-EG"/>
        </w:rPr>
      </w:pPr>
      <w:r w:rsidRPr="0053000F">
        <w:rPr>
          <w:rFonts w:ascii="Simplified Arabic" w:hAnsi="Simplified Arabic" w:cs="Simplified Arabic"/>
          <w:b/>
          <w:bCs/>
          <w:sz w:val="28"/>
          <w:szCs w:val="28"/>
          <w:rtl/>
          <w:lang w:bidi="ar-EG"/>
        </w:rPr>
        <w:t>البديل الأول: العمل من خلال منظومات العمل الإقليمية والدولية واستغلال عضوية فلسطين في الاتحاد الأفريقي.</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ويأتي ذلك من خلال مجموعة من المنظمات الإقليمية وعلى رأسها الجامعة العربية، من خلال تفعيل اللجنة العربية الخاصة بمواجهة المخططات الإسرائيلية في القارة الأفريقية، والاتحاد الأفريقي الذي تُعد فلسطين عضواً مراقباً دائماً فيه منذ نشأته وهو يُقرّ بحق الشعب الفلسطيني في تقرير مصيره. </w:t>
      </w:r>
      <w:r w:rsidRPr="004023A8">
        <w:rPr>
          <w:rFonts w:ascii="Simplified Arabic" w:hAnsi="Simplified Arabic" w:cs="Simplified Arabic"/>
          <w:b/>
          <w:bCs/>
          <w:sz w:val="26"/>
          <w:szCs w:val="26"/>
          <w:rtl/>
          <w:lang w:bidi="ar-EG"/>
        </w:rPr>
        <w:t>أما المنظمات الدولية، فهي كالتالي:</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lastRenderedPageBreak/>
        <w:t>أولاً. الجمعية العامة للأمم المتحدة،</w:t>
      </w:r>
      <w:r w:rsidRPr="004023A8">
        <w:rPr>
          <w:rFonts w:ascii="Simplified Arabic" w:hAnsi="Simplified Arabic" w:cs="Simplified Arabic"/>
          <w:sz w:val="26"/>
          <w:szCs w:val="26"/>
          <w:rtl/>
          <w:lang w:bidi="ar-EG"/>
        </w:rPr>
        <w:t xml:space="preserve"> إذ ما زالت القارة السمراء تدعم القضية الفلسطينية من خلال التصويت على القرارات التي تهدف إلى تحقيق مصير الشعب الفلسطيني وتدعم قضاياه السياسية، وعلى الرغم من امتناع دول أفريقية عدة عن التصويت لصالح الفلسطينيين في قرار الاعتراف بالقدس عاصمة لإسرائيل فإنه لا يُمكن تجاهل الكتلة الكبرى التي صوتت لصالح فلسطين.</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 xml:space="preserve">ثانياً. مجموعة التنمية لأفريقيا </w:t>
      </w:r>
      <w:proofErr w:type="spellStart"/>
      <w:r w:rsidRPr="004023A8">
        <w:rPr>
          <w:rFonts w:ascii="Simplified Arabic" w:hAnsi="Simplified Arabic" w:cs="Simplified Arabic"/>
          <w:b/>
          <w:bCs/>
          <w:sz w:val="26"/>
          <w:szCs w:val="26"/>
          <w:rtl/>
          <w:lang w:bidi="ar-EG"/>
        </w:rPr>
        <w:t>الجنوبية"ساداك</w:t>
      </w:r>
      <w:proofErr w:type="spellEnd"/>
      <w:r w:rsidRPr="004023A8">
        <w:rPr>
          <w:rFonts w:ascii="Simplified Arabic" w:hAnsi="Simplified Arabic" w:cs="Simplified Arabic"/>
          <w:b/>
          <w:bCs/>
          <w:sz w:val="26"/>
          <w:szCs w:val="26"/>
          <w:rtl/>
          <w:lang w:bidi="ar-EG"/>
        </w:rPr>
        <w:t>"</w:t>
      </w:r>
      <w:r w:rsidRPr="004023A8">
        <w:rPr>
          <w:rFonts w:ascii="Simplified Arabic" w:hAnsi="Simplified Arabic" w:cs="Simplified Arabic"/>
          <w:sz w:val="26"/>
          <w:szCs w:val="26"/>
          <w:rtl/>
          <w:lang w:bidi="ar-EG"/>
        </w:rPr>
        <w:t xml:space="preserve"> فقد شكّلت عضوية فلسطين بالاتحاد الأفريقي حدثاً مهماً لما له من تأثيرٍ إيجابي في تعزيز مكانة فلسطين بين الدول الأفريقية التي تشكل كتلةً كبيرة من المجموعة الدولية، ويقوم هذا البديل على استغلال دولة فلسطين لهذه الفرصة في </w:t>
      </w:r>
      <w:proofErr w:type="spellStart"/>
      <w:r w:rsidRPr="004023A8">
        <w:rPr>
          <w:rFonts w:ascii="Simplified Arabic" w:hAnsi="Simplified Arabic" w:cs="Simplified Arabic"/>
          <w:sz w:val="26"/>
          <w:szCs w:val="26"/>
          <w:rtl/>
          <w:lang w:bidi="ar-EG"/>
        </w:rPr>
        <w:t>التعبيرعن</w:t>
      </w:r>
      <w:proofErr w:type="spellEnd"/>
      <w:r w:rsidRPr="004023A8">
        <w:rPr>
          <w:rFonts w:ascii="Simplified Arabic" w:hAnsi="Simplified Arabic" w:cs="Simplified Arabic"/>
          <w:sz w:val="26"/>
          <w:szCs w:val="26"/>
          <w:rtl/>
          <w:lang w:bidi="ar-EG"/>
        </w:rPr>
        <w:t xml:space="preserve"> مصالح دول المجموعة وحمايتها والتي تتكون من 15 دولة من جنوب القارة وتقديم مشاريع اقتصادية معها، وبحث القضايا الأساسية لها، والتركيز على احتياجاتها، وبخاصة في الجوانب الاقتصادية والاجتماعية والتنمية المستدامة وغيرها من الجوانب التي قد تلقى تأثيراً لدى دول القارة، وبخاصة فيما يتعلق بتحقيق أهداف أجندة الاتحاد الأفريقي 2063، ورؤية الاتحاد الأفريقي "الشراكة الجديدة لتنمية أفريقيا"، وخطة الأمم المتحدة للتنمية المستدامة 2030، التي تخدم القضايا المشتركة للدول الأفريقية. </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على الأمد البعيد يمكن أن يشكّل هذا الدور مدخلاً مهماً لفلسطين </w:t>
      </w:r>
      <w:proofErr w:type="spellStart"/>
      <w:r w:rsidRPr="004023A8">
        <w:rPr>
          <w:rFonts w:ascii="Simplified Arabic" w:hAnsi="Simplified Arabic" w:cs="Simplified Arabic"/>
          <w:sz w:val="26"/>
          <w:szCs w:val="26"/>
          <w:rtl/>
          <w:lang w:bidi="ar-EG"/>
        </w:rPr>
        <w:t>لتعزيزعلاقاتها</w:t>
      </w:r>
      <w:proofErr w:type="spellEnd"/>
      <w:r w:rsidRPr="004023A8">
        <w:rPr>
          <w:rFonts w:ascii="Simplified Arabic" w:hAnsi="Simplified Arabic" w:cs="Simplified Arabic"/>
          <w:sz w:val="26"/>
          <w:szCs w:val="26"/>
          <w:rtl/>
          <w:lang w:bidi="ar-EG"/>
        </w:rPr>
        <w:t xml:space="preserve"> بالدول الأفريقية بصفتها عضو مراقب في المنظمة الدولية، وبالتالي لنشر الرواية الفلسطينية ضد ما تسعى إلى ترويجه إسرائيل، </w:t>
      </w:r>
      <w:proofErr w:type="spellStart"/>
      <w:r w:rsidRPr="004023A8">
        <w:rPr>
          <w:rFonts w:ascii="Simplified Arabic" w:hAnsi="Simplified Arabic" w:cs="Simplified Arabic"/>
          <w:sz w:val="26"/>
          <w:szCs w:val="26"/>
          <w:rtl/>
          <w:lang w:bidi="ar-EG"/>
        </w:rPr>
        <w:t>يعتبرهذا</w:t>
      </w:r>
      <w:proofErr w:type="spellEnd"/>
      <w:r w:rsidRPr="004023A8">
        <w:rPr>
          <w:rFonts w:ascii="Simplified Arabic" w:hAnsi="Simplified Arabic" w:cs="Simplified Arabic"/>
          <w:sz w:val="26"/>
          <w:szCs w:val="26"/>
          <w:rtl/>
          <w:lang w:bidi="ar-EG"/>
        </w:rPr>
        <w:t xml:space="preserve"> البديل سهل التطبيق حيث إنه يرتكز فقط على العامل الفلسطيني وما هو مطلوب فلسطينياً فقط هو تفعيل المؤسسات باتجاه يخدم الحقوق الفلسطينية، كما يستمد هذا البديل قوته من شرعية المؤسسات وشرعية الوجود الفلسطيني بها؛ سواء الجامعة العربية، أو الاتحاد الأفريقي، أو الأمم المتحدة، وترتفع إمكانية تطبيق البديل نتيجة عضوية فلسطين بالقارة ومساندة الدول الفعالة لها، حيث إن فلسطين تكون قد تخطت الارتهان لتحصيل المكاسب بمقدار ما أصبحت </w:t>
      </w:r>
      <w:r w:rsidRPr="004023A8">
        <w:rPr>
          <w:rFonts w:ascii="Simplified Arabic" w:hAnsi="Simplified Arabic" w:cs="Simplified Arabic"/>
          <w:sz w:val="26"/>
          <w:szCs w:val="26"/>
          <w:rtl/>
          <w:lang w:bidi="ar-EG"/>
        </w:rPr>
        <w:lastRenderedPageBreak/>
        <w:t xml:space="preserve">علاقاتها قائمة على التبادلية حيث إنها بمشاركتها هموم القارة ومصالحها تستطيع أن تكسب تأييد القارة علاوة على ذلك فإن هذا البديل يلقى قبولاً شعبياً في القارة نتيجة لتماثل الحالة الفلسطينية مع الحالة التاريخية لدول القارة، كما إنه يلقى قبولاً ودعماً من الدول المحورية في القارة سواء العربية (مصر، المغرب، الجزائر، تونس، ليبيا)، </w:t>
      </w:r>
      <w:proofErr w:type="spellStart"/>
      <w:r w:rsidRPr="004023A8">
        <w:rPr>
          <w:rFonts w:ascii="Simplified Arabic" w:hAnsi="Simplified Arabic" w:cs="Simplified Arabic"/>
          <w:sz w:val="26"/>
          <w:szCs w:val="26"/>
          <w:rtl/>
          <w:lang w:bidi="ar-EG"/>
        </w:rPr>
        <w:t>أوالدول</w:t>
      </w:r>
      <w:proofErr w:type="spellEnd"/>
      <w:r w:rsidRPr="004023A8">
        <w:rPr>
          <w:rFonts w:ascii="Simplified Arabic" w:hAnsi="Simplified Arabic" w:cs="Simplified Arabic"/>
          <w:sz w:val="26"/>
          <w:szCs w:val="26"/>
          <w:rtl/>
          <w:lang w:bidi="ar-EG"/>
        </w:rPr>
        <w:t xml:space="preserve"> الأفريقية الصديقة مثل: دولة جنوب أفريقيا.</w:t>
      </w:r>
    </w:p>
    <w:p w:rsidR="00EE567F" w:rsidRPr="00A25725" w:rsidRDefault="00EE567F" w:rsidP="00EE567F">
      <w:pPr>
        <w:spacing w:after="120" w:line="240" w:lineRule="auto"/>
        <w:ind w:firstLine="567"/>
        <w:jc w:val="mediumKashida"/>
        <w:rPr>
          <w:rFonts w:ascii="Simplified Arabic" w:hAnsi="Simplified Arabic" w:cs="Simplified Arabic"/>
          <w:b/>
          <w:bCs/>
          <w:sz w:val="28"/>
          <w:szCs w:val="28"/>
          <w:rtl/>
          <w:lang w:bidi="ar-EG"/>
        </w:rPr>
      </w:pPr>
      <w:r w:rsidRPr="00A25725">
        <w:rPr>
          <w:rFonts w:ascii="Simplified Arabic" w:hAnsi="Simplified Arabic" w:cs="Simplified Arabic"/>
          <w:b/>
          <w:bCs/>
          <w:sz w:val="28"/>
          <w:szCs w:val="28"/>
          <w:rtl/>
          <w:lang w:bidi="ar-EG"/>
        </w:rPr>
        <w:t>البديل الثاني: التأثير من خلال القوى الإقليمية في المنطقة والحليفة في القارة مثل (جنوب أفريقيا، والمغرب العربي، والجزائر) أو/و (تركيا وإيران).</w:t>
      </w:r>
    </w:p>
    <w:p w:rsidR="00EE567F" w:rsidRPr="004023A8" w:rsidRDefault="00EE567F" w:rsidP="00EF5A90">
      <w:pPr>
        <w:spacing w:after="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مع تراجع الدور المصري الذي كان نشط</w:t>
      </w:r>
      <w:r w:rsidR="00EF5A90">
        <w:rPr>
          <w:rFonts w:ascii="Simplified Arabic" w:hAnsi="Simplified Arabic" w:cs="Simplified Arabic" w:hint="cs"/>
          <w:sz w:val="26"/>
          <w:szCs w:val="26"/>
          <w:rtl/>
          <w:lang w:bidi="ar-EG"/>
        </w:rPr>
        <w:t>اً</w:t>
      </w:r>
      <w:r w:rsidRPr="004023A8">
        <w:rPr>
          <w:rFonts w:ascii="Simplified Arabic" w:hAnsi="Simplified Arabic" w:cs="Simplified Arabic"/>
          <w:sz w:val="26"/>
          <w:szCs w:val="26"/>
          <w:rtl/>
          <w:lang w:bidi="ar-EG"/>
        </w:rPr>
        <w:t xml:space="preserve"> في أفريقيا وخاصة في ستينيات وسبعينيات القرن الماضي وانشغال ليبيا بشؤونها، والخلاف السياسي بين الاتحاد الأفريقي والمغرب حول الصحراء الغربية الذي أبعد المغرب عن عمقها الأفريقي فترةً ليست بالقصيرة، فإننا نشهد أن الدور المغربي عاد للعب دور بارز في القضايا الأفريقية، ولقد شهد على فعالية هذا الموقف </w:t>
      </w:r>
      <w:r w:rsidRPr="004023A8">
        <w:rPr>
          <w:rFonts w:ascii="Simplified Arabic" w:hAnsi="Simplified Arabic" w:cs="Simplified Arabic"/>
          <w:b/>
          <w:bCs/>
          <w:sz w:val="26"/>
          <w:szCs w:val="26"/>
          <w:rtl/>
          <w:lang w:bidi="ar-EG"/>
        </w:rPr>
        <w:t>قدرة المغرب</w:t>
      </w:r>
      <w:r w:rsidRPr="004023A8">
        <w:rPr>
          <w:rFonts w:ascii="Simplified Arabic" w:hAnsi="Simplified Arabic" w:cs="Simplified Arabic"/>
          <w:sz w:val="26"/>
          <w:szCs w:val="26"/>
          <w:rtl/>
          <w:lang w:bidi="ar-EG"/>
        </w:rPr>
        <w:t xml:space="preserve"> على منع عقد القمة الحادية والخمسين للمجموعة الاقتصادية لغرب أفريقيا التي كان من المقرر أن يشارك فيها رئيس الوزراء الإسرائيلي بنيامين نتنياهو، كما </w:t>
      </w:r>
      <w:r w:rsidRPr="004023A8">
        <w:rPr>
          <w:rFonts w:ascii="Simplified Arabic" w:hAnsi="Simplified Arabic" w:cs="Simplified Arabic"/>
          <w:b/>
          <w:bCs/>
          <w:sz w:val="26"/>
          <w:szCs w:val="26"/>
          <w:rtl/>
          <w:lang w:bidi="ar-EG"/>
        </w:rPr>
        <w:t xml:space="preserve">حافظت الجزائر </w:t>
      </w:r>
      <w:r w:rsidRPr="004023A8">
        <w:rPr>
          <w:rFonts w:ascii="Simplified Arabic" w:hAnsi="Simplified Arabic" w:cs="Simplified Arabic"/>
          <w:sz w:val="26"/>
          <w:szCs w:val="26"/>
          <w:rtl/>
          <w:lang w:bidi="ar-EG"/>
        </w:rPr>
        <w:t>على علاقتها الجيدة مع دول القارة</w:t>
      </w:r>
      <w:r w:rsidR="00EF5A90">
        <w:rPr>
          <w:rFonts w:ascii="Simplified Arabic" w:hAnsi="Simplified Arabic" w:cs="Simplified Arabic" w:hint="cs"/>
          <w:sz w:val="26"/>
          <w:szCs w:val="26"/>
          <w:rtl/>
          <w:lang w:bidi="ar-EG"/>
        </w:rPr>
        <w:t>، حيث</w:t>
      </w:r>
      <w:r w:rsidRPr="004023A8">
        <w:rPr>
          <w:rFonts w:ascii="Simplified Arabic" w:hAnsi="Simplified Arabic" w:cs="Simplified Arabic"/>
          <w:sz w:val="26"/>
          <w:szCs w:val="26"/>
          <w:rtl/>
          <w:lang w:bidi="ar-EG"/>
        </w:rPr>
        <w:t xml:space="preserve"> تمتلك ماضياً مشتركاً مع الكثير من الدول الأفريقية، ومعاناة من الاستعمار، وحدودها المشتركة مع دول الصحراء الأفريقية</w:t>
      </w:r>
      <w:r w:rsidR="00EF5A90">
        <w:rPr>
          <w:rFonts w:ascii="Simplified Arabic" w:hAnsi="Simplified Arabic" w:cs="Simplified Arabic" w:hint="cs"/>
          <w:sz w:val="26"/>
          <w:szCs w:val="26"/>
          <w:rtl/>
          <w:lang w:bidi="ar-EG"/>
        </w:rPr>
        <w:t xml:space="preserve"> يتمثل في</w:t>
      </w:r>
      <w:r w:rsidRPr="004023A8">
        <w:rPr>
          <w:rFonts w:ascii="Simplified Arabic" w:hAnsi="Simplified Arabic" w:cs="Simplified Arabic"/>
          <w:sz w:val="26"/>
          <w:szCs w:val="26"/>
          <w:rtl/>
          <w:lang w:bidi="ar-EG"/>
        </w:rPr>
        <w:t xml:space="preserve"> دورها المحوري في الأمن ومحاربة الإرهاب يخولها كل ذلك بأن تلعب دوراً محورياً في التأثير لصالح القضية الفلسطينية في القارة.</w:t>
      </w:r>
    </w:p>
    <w:p w:rsidR="00EE567F" w:rsidRPr="004023A8" w:rsidRDefault="00EE567F" w:rsidP="00CF1B51">
      <w:pPr>
        <w:spacing w:after="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أما جنوب أفريقيا التي تعتبر حليفاً للفلسطينيين</w:t>
      </w:r>
      <w:r w:rsidRPr="004023A8">
        <w:rPr>
          <w:rFonts w:ascii="Simplified Arabic" w:hAnsi="Simplified Arabic" w:cs="Simplified Arabic"/>
          <w:sz w:val="26"/>
          <w:szCs w:val="26"/>
          <w:rtl/>
          <w:lang w:bidi="ar-EG"/>
        </w:rPr>
        <w:t xml:space="preserve"> بسبب موقف إسرائيل من نظام الفصل العنصري، فإنه يكسبها دوراً مهماً في التأثير بين الدول الأفريقية لصالح فلسطين، ويؤكد على ذلك حديث نبيل شعث مستشار الرئيس الفلسطيني للشؤون الخارجية في شباط 2019: "إن جنوب أفريقيا تُعد حليفاً مهماً لفلسطين، والعمل معها يؤثر بمعظم دول أفريقيا التي تستذكر تغلب نيلسون مانديلا على النظام العنصري</w:t>
      </w:r>
      <w:r w:rsidRPr="004D0B5D">
        <w:rPr>
          <w:rFonts w:ascii="Simplified Arabic" w:hAnsi="Simplified Arabic" w:cs="Simplified Arabic"/>
          <w:b/>
          <w:bCs/>
          <w:sz w:val="26"/>
          <w:szCs w:val="26"/>
          <w:vertAlign w:val="superscript"/>
          <w:rtl/>
          <w:lang w:bidi="ar-EG"/>
        </w:rPr>
        <w:t>(61)</w:t>
      </w:r>
      <w:r w:rsidRPr="004023A8">
        <w:rPr>
          <w:rFonts w:ascii="Simplified Arabic" w:hAnsi="Simplified Arabic" w:cs="Simplified Arabic"/>
          <w:b/>
          <w:bCs/>
          <w:sz w:val="26"/>
          <w:szCs w:val="26"/>
          <w:rtl/>
          <w:lang w:bidi="ar-EG"/>
        </w:rPr>
        <w:t xml:space="preserve"> </w:t>
      </w:r>
      <w:r w:rsidRPr="004023A8">
        <w:rPr>
          <w:rFonts w:ascii="Simplified Arabic" w:hAnsi="Simplified Arabic" w:cs="Simplified Arabic"/>
          <w:sz w:val="26"/>
          <w:szCs w:val="26"/>
          <w:rtl/>
          <w:lang w:bidi="ar-EG"/>
        </w:rPr>
        <w:t xml:space="preserve">ومواقف جنوب أفريقيا السياسية واضحة بهذا </w:t>
      </w:r>
      <w:r w:rsidRPr="004023A8">
        <w:rPr>
          <w:rFonts w:ascii="Simplified Arabic" w:hAnsi="Simplified Arabic" w:cs="Simplified Arabic"/>
          <w:sz w:val="26"/>
          <w:szCs w:val="26"/>
          <w:rtl/>
          <w:lang w:bidi="ar-EG"/>
        </w:rPr>
        <w:lastRenderedPageBreak/>
        <w:t>الخصوص ويمكن الإتيان بمؤشرين مركزيين: الأول خفض تمثيل إسرائيل الدبلوماسي في دولة جنوب أفريقيا ودعم جنوب أفريقيا لحركة المقاطعة (</w:t>
      </w:r>
      <w:r w:rsidRPr="004023A8">
        <w:rPr>
          <w:rFonts w:ascii="Simplified Arabic" w:hAnsi="Simplified Arabic" w:cs="Simplified Arabic"/>
          <w:sz w:val="26"/>
          <w:szCs w:val="26"/>
          <w:lang w:bidi="ar-EG"/>
        </w:rPr>
        <w:t>BDS</w:t>
      </w:r>
      <w:r w:rsidRPr="004023A8">
        <w:rPr>
          <w:rFonts w:ascii="Simplified Arabic" w:hAnsi="Simplified Arabic" w:cs="Simplified Arabic"/>
          <w:sz w:val="26"/>
          <w:szCs w:val="26"/>
          <w:rtl/>
          <w:lang w:bidi="ar-EG"/>
        </w:rPr>
        <w:t xml:space="preserve">)، علاوة على الدعم الجنوب أفريقي لفلسطين، </w:t>
      </w:r>
      <w:r w:rsidRPr="004023A8">
        <w:rPr>
          <w:rFonts w:ascii="Simplified Arabic" w:hAnsi="Simplified Arabic" w:cs="Simplified Arabic"/>
          <w:b/>
          <w:bCs/>
          <w:sz w:val="26"/>
          <w:szCs w:val="26"/>
          <w:rtl/>
          <w:lang w:bidi="ar-EG"/>
        </w:rPr>
        <w:t>أما تركيا،</w:t>
      </w:r>
      <w:r w:rsidRPr="004023A8">
        <w:rPr>
          <w:rFonts w:ascii="Simplified Arabic" w:hAnsi="Simplified Arabic" w:cs="Simplified Arabic"/>
          <w:sz w:val="26"/>
          <w:szCs w:val="26"/>
          <w:rtl/>
          <w:lang w:bidi="ar-EG"/>
        </w:rPr>
        <w:t xml:space="preserve"> فقد نشطت في السنوات الأخيرة في القارة الأفريقية وهي تنافس الدول الكبرى من حيث القوة الاقتصادية وامتلاك القواعد، وكذلك العلاقات الديبلوماسية مع دول القارة، لذا يمكن استثمار العلاقات الأفريقية – التركية لصالح دعم القضية الفلسطينية وبخاصة أن تركيا تعتبر التغول الإسرائيلي في القارة مناقضاً لمصالحها وحضورها كدولة إقليمية في المنطقة. </w:t>
      </w:r>
      <w:r w:rsidRPr="004023A8">
        <w:rPr>
          <w:rFonts w:ascii="Simplified Arabic" w:hAnsi="Simplified Arabic" w:cs="Simplified Arabic"/>
          <w:b/>
          <w:bCs/>
          <w:sz w:val="26"/>
          <w:szCs w:val="26"/>
          <w:rtl/>
          <w:lang w:bidi="ar-EG"/>
        </w:rPr>
        <w:t>ولا يمكن إغفال الدور الإيراني الصاعد في القارة الأفريقية</w:t>
      </w:r>
      <w:r w:rsidRPr="004023A8">
        <w:rPr>
          <w:rFonts w:ascii="Simplified Arabic" w:hAnsi="Simplified Arabic" w:cs="Simplified Arabic"/>
          <w:sz w:val="26"/>
          <w:szCs w:val="26"/>
          <w:rtl/>
          <w:lang w:bidi="ar-EG"/>
        </w:rPr>
        <w:t>، ولكن ما زالت هناك إشكالية في طبيعة استثمار هذا الدور فلسطينياً؛ كون السلطة الفلسطينية لا تعتبر جزءا من منظومة وشبكة علاقات إيران، إلا أن العامل الإيراني لا يمكن إغفاله نتيجة لتنافسه الشديد من العامل الإسرائيلي في المنطقة، على الرغم من أهمية هذا البديل كونه ينقل الفعل الفلسطيني من الفعل الأحادي المباشر إلى الفعل السياسي القائم على سياسات التحالف وتقاطع المصالح والتشبيك بين الدول، فإن هذا البديل وعلى الرغم من أهميته بحاجة إلى مجموعة من العناصر حتى يسهل تطبيقه، ومن أبرزها بناء برنامج مشترك بين فلسطين وكل قوة من القوى المذكورة أعلاه وبالخصوص الدول الأفريقية وتركيا، حيث إن فلسطين تشترك مع هذه الدول في العديد من القضايا، وعلى راسها مشروع الدولتين، وحق الشعب الفلسطيني في تقرير مصيره.</w:t>
      </w:r>
    </w:p>
    <w:p w:rsidR="00CF1B51" w:rsidRDefault="00EE567F" w:rsidP="00CF1B51">
      <w:pPr>
        <w:spacing w:after="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كما تنبع أهمية هذا البديل من أن هذه الدول نفسها يمكن أن توظف القضية الفلسطينية في صراعها على النفوذ في القارة، وذلك من خلال تبيان حجم الانتهاكات الإسرائيلية للقانون الدولي ولعملية السلام ولحقوق الإنسان، بالإشارة إلى الانتهاكات الإسرائيلية في فلسطين.  يحظى هذا البديل بقبول عالٍ، لأن أغلب الدول المحورية فيه تدعم الحق الفلسطيني.</w:t>
      </w:r>
    </w:p>
    <w:p w:rsidR="00EE567F" w:rsidRPr="00A25725" w:rsidRDefault="00EE567F" w:rsidP="00EE567F">
      <w:pPr>
        <w:spacing w:after="120" w:line="240" w:lineRule="auto"/>
        <w:ind w:firstLine="567"/>
        <w:jc w:val="mediumKashida"/>
        <w:rPr>
          <w:rFonts w:ascii="Simplified Arabic" w:hAnsi="Simplified Arabic" w:cs="Simplified Arabic"/>
          <w:b/>
          <w:bCs/>
          <w:sz w:val="28"/>
          <w:szCs w:val="28"/>
          <w:rtl/>
          <w:lang w:bidi="ar-EG"/>
        </w:rPr>
      </w:pPr>
      <w:r w:rsidRPr="00A25725">
        <w:rPr>
          <w:rFonts w:ascii="Simplified Arabic" w:hAnsi="Simplified Arabic" w:cs="Simplified Arabic"/>
          <w:b/>
          <w:bCs/>
          <w:sz w:val="28"/>
          <w:szCs w:val="28"/>
          <w:rtl/>
          <w:lang w:bidi="ar-EG"/>
        </w:rPr>
        <w:t>البديل الثالث: العمل مع الأحزاب السياسية ومنظومات مؤسسات المجتمع المدني الأفريقي.</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حيث يمكن تسيير هذا البديل من خلال مسارات مهمة عدة:</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lastRenderedPageBreak/>
        <w:t>أولاً.</w:t>
      </w:r>
      <w:r w:rsidRPr="004023A8">
        <w:rPr>
          <w:rFonts w:ascii="Simplified Arabic" w:hAnsi="Simplified Arabic" w:cs="Simplified Arabic"/>
          <w:sz w:val="26"/>
          <w:szCs w:val="26"/>
          <w:rtl/>
          <w:lang w:bidi="ar-EG"/>
        </w:rPr>
        <w:t xml:space="preserve"> </w:t>
      </w:r>
      <w:r w:rsidRPr="004023A8">
        <w:rPr>
          <w:rFonts w:ascii="Simplified Arabic" w:hAnsi="Simplified Arabic" w:cs="Simplified Arabic"/>
          <w:b/>
          <w:bCs/>
          <w:sz w:val="26"/>
          <w:szCs w:val="26"/>
          <w:rtl/>
          <w:lang w:bidi="ar-EG"/>
        </w:rPr>
        <w:t>العمل مع مجلس الأحزاب السياسية الأفريقية</w:t>
      </w:r>
      <w:r w:rsidRPr="004023A8">
        <w:rPr>
          <w:rFonts w:ascii="Simplified Arabic" w:hAnsi="Simplified Arabic" w:cs="Simplified Arabic"/>
          <w:sz w:val="26"/>
          <w:szCs w:val="26"/>
          <w:rtl/>
          <w:lang w:bidi="ar-EG"/>
        </w:rPr>
        <w:t xml:space="preserve">، بحيث تقوم الأحزاب الفلسطينية بالتشبيك مع المجلس، والقيام </w:t>
      </w:r>
      <w:proofErr w:type="spellStart"/>
      <w:r w:rsidRPr="004023A8">
        <w:rPr>
          <w:rFonts w:ascii="Simplified Arabic" w:hAnsi="Simplified Arabic" w:cs="Simplified Arabic"/>
          <w:sz w:val="26"/>
          <w:szCs w:val="26"/>
          <w:rtl/>
          <w:lang w:bidi="ar-EG"/>
        </w:rPr>
        <w:t>بتوأمات</w:t>
      </w:r>
      <w:proofErr w:type="spellEnd"/>
      <w:r w:rsidRPr="004023A8">
        <w:rPr>
          <w:rFonts w:ascii="Simplified Arabic" w:hAnsi="Simplified Arabic" w:cs="Simplified Arabic"/>
          <w:sz w:val="26"/>
          <w:szCs w:val="26"/>
          <w:rtl/>
          <w:lang w:bidi="ar-EG"/>
        </w:rPr>
        <w:t xml:space="preserve"> حزبية بين هذا المجلس والأحزاب الفلسطينية.</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ثانياً.</w:t>
      </w:r>
      <w:r w:rsidRPr="004023A8">
        <w:rPr>
          <w:rFonts w:ascii="Simplified Arabic" w:hAnsi="Simplified Arabic" w:cs="Simplified Arabic"/>
          <w:sz w:val="26"/>
          <w:szCs w:val="26"/>
          <w:rtl/>
          <w:lang w:bidi="ar-EG"/>
        </w:rPr>
        <w:t xml:space="preserve"> </w:t>
      </w:r>
      <w:r w:rsidRPr="004023A8">
        <w:rPr>
          <w:rFonts w:ascii="Simplified Arabic" w:hAnsi="Simplified Arabic" w:cs="Simplified Arabic"/>
          <w:b/>
          <w:bCs/>
          <w:sz w:val="26"/>
          <w:szCs w:val="26"/>
          <w:rtl/>
          <w:lang w:bidi="ar-EG"/>
        </w:rPr>
        <w:t>العمل من خلال منظومة العمل الحزبي الأفريقي- العربي</w:t>
      </w:r>
      <w:r w:rsidRPr="004023A8">
        <w:rPr>
          <w:rFonts w:ascii="Simplified Arabic" w:hAnsi="Simplified Arabic" w:cs="Simplified Arabic"/>
          <w:sz w:val="26"/>
          <w:szCs w:val="26"/>
          <w:rtl/>
          <w:lang w:bidi="ar-EG"/>
        </w:rPr>
        <w:t>، فكثير من الأحزاب الفلسطينية لديها تقاسم فكري- وأيديولوجي مع الأحزاب العربية الأفريقية، مثل الجبهات الفلسطينية المختلفة، أو حتى التيارات الإسلامية، وإذا أُحسن استثمار هذه الشبكات فإن ذلك يعتبر أداة مهمة في مجابهة التغلغل الإسرائيلي في القارة السوداء.</w:t>
      </w:r>
    </w:p>
    <w:p w:rsidR="00EE567F" w:rsidRPr="004023A8" w:rsidRDefault="00EE567F" w:rsidP="00CF1B51">
      <w:pPr>
        <w:spacing w:after="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أما منظومة العمل الثانية</w:t>
      </w:r>
      <w:r w:rsidRPr="004023A8">
        <w:rPr>
          <w:rFonts w:ascii="Simplified Arabic" w:hAnsi="Simplified Arabic" w:cs="Simplified Arabic"/>
          <w:sz w:val="26"/>
          <w:szCs w:val="26"/>
          <w:rtl/>
          <w:lang w:bidi="ar-EG"/>
        </w:rPr>
        <w:t>، فهي مؤسسات المجتمع المدني الأفريقي، وتعظيم نفوذ ونشاط حركة مقاطعة إسرائيل وسحب الاستثمارات منها (</w:t>
      </w:r>
      <w:r w:rsidRPr="004023A8">
        <w:rPr>
          <w:rFonts w:ascii="Simplified Arabic" w:hAnsi="Simplified Arabic" w:cs="Simplified Arabic"/>
          <w:sz w:val="26"/>
          <w:szCs w:val="26"/>
          <w:lang w:bidi="ar-EG"/>
        </w:rPr>
        <w:t>BDS</w:t>
      </w:r>
      <w:r w:rsidRPr="004023A8">
        <w:rPr>
          <w:rFonts w:ascii="Simplified Arabic" w:hAnsi="Simplified Arabic" w:cs="Simplified Arabic"/>
          <w:sz w:val="26"/>
          <w:szCs w:val="26"/>
          <w:rtl/>
          <w:lang w:bidi="ar-EG"/>
        </w:rPr>
        <w:t xml:space="preserve">)، إذ إن الحركة تنشط من خلال مكتبٍ رئيسي لها  في جنوب أفريقيا يقوم بالنشاطات في باقي الدول الأفريقية، ويُلاحظ ضعف </w:t>
      </w:r>
      <w:proofErr w:type="spellStart"/>
      <w:r w:rsidRPr="004023A8">
        <w:rPr>
          <w:rFonts w:ascii="Simplified Arabic" w:hAnsi="Simplified Arabic" w:cs="Simplified Arabic"/>
          <w:sz w:val="26"/>
          <w:szCs w:val="26"/>
          <w:rtl/>
          <w:lang w:bidi="ar-EG"/>
        </w:rPr>
        <w:t>دورالحركة</w:t>
      </w:r>
      <w:proofErr w:type="spellEnd"/>
      <w:r w:rsidRPr="004023A8">
        <w:rPr>
          <w:rFonts w:ascii="Simplified Arabic" w:hAnsi="Simplified Arabic" w:cs="Simplified Arabic"/>
          <w:sz w:val="26"/>
          <w:szCs w:val="26"/>
          <w:rtl/>
          <w:lang w:bidi="ar-EG"/>
        </w:rPr>
        <w:t xml:space="preserve"> في هذه الدول، ما يستدعي دعمها في مختلف الدول وعلى وجه الخصوص تلك التي تنشط فيها إسرائيل، ويمكن أن يتم دعم حركة المقاطعة بتمويلها من خلال التعاون مع الدول العربية، وتخصيص نشاطات ثقافية وسياسية ومؤتمراتٍ تنظمها السفارات الفلسطينية في الدول الأفريقية، بالتعاون مع حركة المقاطعة (تمتلك فلسطين تمثيلاً  دبلوماسياً في 22 دولة أفريقية)، إضافة إلى تشجيع الجامعات الفلسطينية على عقد شراكاتٍ مع جامعاتٍ أفريقية، تهدف إلى خلق التعاون في مختلف المجالات بما في ذلك برامج التبادل الطلابي الذي يعمق فهم التجارب وتبادل الثقافات الأفريقية، إضافةً إلى تعزيز دور الجاليات الفلسطينية والسفارات في دول القارة في تنشيط التبادل الثقافي بهدف تصحيح ونشر الرواية الفلسطينية لدى </w:t>
      </w:r>
      <w:proofErr w:type="spellStart"/>
      <w:r w:rsidRPr="004023A8">
        <w:rPr>
          <w:rFonts w:ascii="Simplified Arabic" w:hAnsi="Simplified Arabic" w:cs="Simplified Arabic"/>
          <w:sz w:val="26"/>
          <w:szCs w:val="26"/>
          <w:rtl/>
          <w:lang w:bidi="ar-EG"/>
        </w:rPr>
        <w:t>الأفارقة</w:t>
      </w:r>
      <w:proofErr w:type="spellEnd"/>
      <w:r w:rsidRPr="004023A8">
        <w:rPr>
          <w:rFonts w:ascii="Simplified Arabic" w:hAnsi="Simplified Arabic" w:cs="Simplified Arabic"/>
          <w:sz w:val="26"/>
          <w:szCs w:val="26"/>
          <w:rtl/>
          <w:lang w:bidi="ar-EG"/>
        </w:rPr>
        <w:t>، واقناع الشعوب الأفريقية بطبيعة الصراع الفلسطيني مع الاحتلال الاسرائيلي العنصري.</w:t>
      </w:r>
    </w:p>
    <w:p w:rsidR="00EE567F" w:rsidRPr="004023A8" w:rsidRDefault="00EE567F" w:rsidP="00CF1B51">
      <w:pPr>
        <w:spacing w:after="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يُضاف إلى ذلك فكرة إنشاء مجلس وطني للثقافة، يضم مختلف المؤسسات الثقافية الفلسطينية، يقوم بعمل نشاطات مختلفة بالتعاون مع الجاليات والسفارات في دول القارة السمراء، تهدف هذه اللقاءات والمؤتمرات إلى </w:t>
      </w:r>
      <w:proofErr w:type="spellStart"/>
      <w:r w:rsidRPr="004023A8">
        <w:rPr>
          <w:rFonts w:ascii="Simplified Arabic" w:hAnsi="Simplified Arabic" w:cs="Simplified Arabic"/>
          <w:sz w:val="26"/>
          <w:szCs w:val="26"/>
          <w:rtl/>
          <w:lang w:bidi="ar-EG"/>
        </w:rPr>
        <w:t>نشرالوعي</w:t>
      </w:r>
      <w:proofErr w:type="spellEnd"/>
      <w:r w:rsidRPr="004023A8">
        <w:rPr>
          <w:rFonts w:ascii="Simplified Arabic" w:hAnsi="Simplified Arabic" w:cs="Simplified Arabic"/>
          <w:sz w:val="26"/>
          <w:szCs w:val="26"/>
          <w:rtl/>
          <w:lang w:bidi="ar-EG"/>
        </w:rPr>
        <w:t xml:space="preserve"> </w:t>
      </w:r>
      <w:r w:rsidRPr="004023A8">
        <w:rPr>
          <w:rFonts w:ascii="Simplified Arabic" w:hAnsi="Simplified Arabic" w:cs="Simplified Arabic"/>
          <w:sz w:val="26"/>
          <w:szCs w:val="26"/>
          <w:rtl/>
          <w:lang w:bidi="ar-EG"/>
        </w:rPr>
        <w:lastRenderedPageBreak/>
        <w:t xml:space="preserve">بين الرأي العام الأفريقي من خلال نشر الرواية الفلسطينية والتاريخ المشترك بين الشعب الفلسطيني والشعوب الأفريقية التي جربت معاناة </w:t>
      </w:r>
      <w:proofErr w:type="spellStart"/>
      <w:r w:rsidRPr="004023A8">
        <w:rPr>
          <w:rFonts w:ascii="Simplified Arabic" w:hAnsi="Simplified Arabic" w:cs="Simplified Arabic"/>
          <w:sz w:val="26"/>
          <w:szCs w:val="26"/>
          <w:rtl/>
          <w:lang w:bidi="ar-EG"/>
        </w:rPr>
        <w:t>الاستعمارعلى</w:t>
      </w:r>
      <w:proofErr w:type="spellEnd"/>
      <w:r w:rsidRPr="004023A8">
        <w:rPr>
          <w:rFonts w:ascii="Simplified Arabic" w:hAnsi="Simplified Arabic" w:cs="Simplified Arabic"/>
          <w:sz w:val="26"/>
          <w:szCs w:val="26"/>
          <w:rtl/>
          <w:lang w:bidi="ar-EG"/>
        </w:rPr>
        <w:t xml:space="preserve"> مدار عقـود، والتأكيد على آثار الاستعمار على هذه الشعوب الباقية حتى اليوم والعمل على التأكيد على أحقية الشعب الفلسطيني في أرضه التي سلبها الاحتلال منه.</w:t>
      </w:r>
    </w:p>
    <w:p w:rsidR="00EE567F" w:rsidRPr="004023A8" w:rsidRDefault="00EE567F" w:rsidP="00CF1B51">
      <w:pPr>
        <w:spacing w:after="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هذا البديل يتمتع بإمكانية تطبيق عالية</w:t>
      </w:r>
      <w:r w:rsidRPr="004023A8">
        <w:rPr>
          <w:rFonts w:ascii="Simplified Arabic" w:hAnsi="Simplified Arabic" w:cs="Simplified Arabic"/>
          <w:sz w:val="26"/>
          <w:szCs w:val="26"/>
          <w:rtl/>
          <w:lang w:bidi="ar-EG"/>
        </w:rPr>
        <w:t>، وبخاصة أن الأحزاب الفلسطينية لديها شراكات مع أحزاب سياسية وخاصة اليسارية منها، وبالتالي يمكن إسقاط النموذج نفسه على الحالة الأفريقية فالأحزاب الفلسطينية لديها شراكات مع الأحزاب الأوروبية.</w:t>
      </w:r>
    </w:p>
    <w:p w:rsidR="00CF1B51" w:rsidRDefault="00EE567F" w:rsidP="00CF1B51">
      <w:pPr>
        <w:spacing w:after="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كذلك فقد خطت مؤسسات المجتمع المدني خطوات متقدمة وبالذات على صعيد النشأة، فقد كانت أبرزها في جنوب أفريقيا، ومن هناك انتشرت في أغلب دول العالم، ولذا من السهولة البناء على التجربة وتوسيع رقعتها لتعم القارة الأفريقية، أما عند الحديث عن القبول، فالبديل يعتبر مقبولاً لمختلف القوى السياسية الفلسطينية ويحظى بدعمها، اضافاً إلى ذلك، أن البديل ليس بحاجة إلى تكلفة مالية عالية وبخاصة إذا ما قورن بحجم المنفعة التي يحققها، حيث يمارس البديل دوراً مهماً في تغيير الرواية الإسرائيلية لطبيعة الصراع، وقد تعود النشاطات مع الجامعات والنشاطات الثقافية بفائدة كبيرة على الوعي العام الأفريقي بعدالة القضية الفلسطينية في وجه إسرائيل، وبخاصة في المحافل الدولية</w:t>
      </w:r>
      <w:r w:rsidRPr="004023A8">
        <w:rPr>
          <w:rFonts w:ascii="Simplified Arabic" w:hAnsi="Simplified Arabic" w:cs="Simplified Arabic"/>
          <w:b/>
          <w:bCs/>
          <w:sz w:val="26"/>
          <w:szCs w:val="26"/>
          <w:rtl/>
          <w:lang w:bidi="ar-EG"/>
        </w:rPr>
        <w:t xml:space="preserve"> </w:t>
      </w:r>
      <w:r w:rsidRPr="004D0B5D">
        <w:rPr>
          <w:rFonts w:ascii="Simplified Arabic" w:hAnsi="Simplified Arabic" w:cs="Simplified Arabic"/>
          <w:b/>
          <w:bCs/>
          <w:sz w:val="26"/>
          <w:szCs w:val="26"/>
          <w:vertAlign w:val="superscript"/>
          <w:rtl/>
          <w:lang w:bidi="ar-EG"/>
        </w:rPr>
        <w:t>(62)</w:t>
      </w:r>
      <w:r w:rsidRPr="004023A8">
        <w:rPr>
          <w:rFonts w:ascii="Simplified Arabic" w:hAnsi="Simplified Arabic" w:cs="Simplified Arabic"/>
          <w:sz w:val="26"/>
          <w:szCs w:val="26"/>
          <w:rtl/>
          <w:lang w:bidi="ar-EG"/>
        </w:rPr>
        <w:t>.</w:t>
      </w:r>
    </w:p>
    <w:p w:rsidR="00EE567F" w:rsidRPr="00A25725" w:rsidRDefault="00EE567F" w:rsidP="00CF1B51">
      <w:pPr>
        <w:spacing w:after="0" w:line="240" w:lineRule="auto"/>
        <w:ind w:firstLine="567"/>
        <w:jc w:val="mediumKashida"/>
        <w:rPr>
          <w:rFonts w:ascii="Simplified Arabic" w:hAnsi="Simplified Arabic" w:cs="Simplified Arabic"/>
          <w:b/>
          <w:bCs/>
          <w:sz w:val="28"/>
          <w:szCs w:val="28"/>
          <w:rtl/>
          <w:lang w:bidi="ar-EG"/>
        </w:rPr>
      </w:pPr>
      <w:r w:rsidRPr="00A25725">
        <w:rPr>
          <w:rFonts w:ascii="Simplified Arabic" w:hAnsi="Simplified Arabic" w:cs="Simplified Arabic"/>
          <w:b/>
          <w:bCs/>
          <w:sz w:val="28"/>
          <w:szCs w:val="28"/>
          <w:rtl/>
          <w:lang w:bidi="ar-EG"/>
        </w:rPr>
        <w:t>رؤية استشرافية مستقبلية للعلاقات الإسرائيلية - الأفريقية.</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في ضوء ما سلف يمكن توقع تصورات مستقبلية للعلاقات الاسرائيلية- الأفريقية ومدى تأثيرها على مستقبل القضية الفلسطينية في المدى المنظور تكاد أن تشي بها تطورات الأحداث عبر مختلف مراحل العلاقات التي تم تناولها في محاور البحث وهذه السيناريوهات هي:</w:t>
      </w:r>
    </w:p>
    <w:p w:rsidR="00EE567F" w:rsidRPr="004023A8" w:rsidRDefault="00EE567F" w:rsidP="00D63E74">
      <w:pPr>
        <w:spacing w:after="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التصور الأول</w:t>
      </w:r>
      <w:r w:rsidRPr="004023A8">
        <w:rPr>
          <w:rFonts w:ascii="Simplified Arabic" w:hAnsi="Simplified Arabic" w:cs="Simplified Arabic"/>
          <w:sz w:val="26"/>
          <w:szCs w:val="26"/>
          <w:rtl/>
          <w:lang w:bidi="ar-EG"/>
        </w:rPr>
        <w:t xml:space="preserve">: إذا استمر النمط الحالي لتطور هذه العلاقات وعلى الوتيرة نفسها والعمق نفسه من التغلغل الاسرائيلي في القارة، وتسليم </w:t>
      </w:r>
      <w:proofErr w:type="spellStart"/>
      <w:r w:rsidRPr="004023A8">
        <w:rPr>
          <w:rFonts w:ascii="Simplified Arabic" w:hAnsi="Simplified Arabic" w:cs="Simplified Arabic"/>
          <w:sz w:val="26"/>
          <w:szCs w:val="26"/>
          <w:rtl/>
          <w:lang w:bidi="ar-EG"/>
        </w:rPr>
        <w:t>الأفارقة</w:t>
      </w:r>
      <w:proofErr w:type="spellEnd"/>
      <w:r w:rsidRPr="004023A8">
        <w:rPr>
          <w:rFonts w:ascii="Simplified Arabic" w:hAnsi="Simplified Arabic" w:cs="Simplified Arabic"/>
          <w:sz w:val="26"/>
          <w:szCs w:val="26"/>
          <w:rtl/>
          <w:lang w:bidi="ar-EG"/>
        </w:rPr>
        <w:t xml:space="preserve"> بالواقع المفروض، وتهافت العرب على التطبيع مع اسرائيل، فسنكون على </w:t>
      </w:r>
      <w:r w:rsidRPr="004023A8">
        <w:rPr>
          <w:rFonts w:ascii="Simplified Arabic" w:hAnsi="Simplified Arabic" w:cs="Simplified Arabic"/>
          <w:sz w:val="26"/>
          <w:szCs w:val="26"/>
          <w:rtl/>
          <w:lang w:bidi="ar-EG"/>
        </w:rPr>
        <w:lastRenderedPageBreak/>
        <w:t>مشارف مرحلة جديدة من مراحل تطور</w:t>
      </w:r>
      <w:r w:rsidR="00472A6D">
        <w:rPr>
          <w:rFonts w:ascii="Simplified Arabic" w:hAnsi="Simplified Arabic" w:cs="Simplified Arabic" w:hint="cs"/>
          <w:sz w:val="26"/>
          <w:szCs w:val="26"/>
          <w:rtl/>
          <w:lang w:bidi="ar-EG"/>
        </w:rPr>
        <w:t xml:space="preserve"> </w:t>
      </w:r>
      <w:r w:rsidRPr="004023A8">
        <w:rPr>
          <w:rFonts w:ascii="Simplified Arabic" w:hAnsi="Simplified Arabic" w:cs="Simplified Arabic"/>
          <w:sz w:val="26"/>
          <w:szCs w:val="26"/>
          <w:rtl/>
          <w:lang w:bidi="ar-EG"/>
        </w:rPr>
        <w:t xml:space="preserve">العلاقات، وهي مرحلة الهيمنة الاسرائيلية على دول القارة مدعومة أمريكيا تحت تأثيرات النظام الدولي الجديد" </w:t>
      </w:r>
      <w:proofErr w:type="spellStart"/>
      <w:r w:rsidRPr="004023A8">
        <w:rPr>
          <w:rFonts w:ascii="Simplified Arabic" w:hAnsi="Simplified Arabic" w:cs="Simplified Arabic"/>
          <w:sz w:val="26"/>
          <w:szCs w:val="26"/>
          <w:rtl/>
          <w:lang w:bidi="ar-EG"/>
        </w:rPr>
        <w:t>أحادى</w:t>
      </w:r>
      <w:proofErr w:type="spellEnd"/>
      <w:r w:rsidRPr="004023A8">
        <w:rPr>
          <w:rFonts w:ascii="Simplified Arabic" w:hAnsi="Simplified Arabic" w:cs="Simplified Arabic"/>
          <w:sz w:val="26"/>
          <w:szCs w:val="26"/>
          <w:rtl/>
          <w:lang w:bidi="ar-EG"/>
        </w:rPr>
        <w:t xml:space="preserve"> القطبية".</w:t>
      </w:r>
    </w:p>
    <w:p w:rsidR="00EE567F" w:rsidRPr="004023A8" w:rsidRDefault="00EE567F" w:rsidP="00D63E74">
      <w:pPr>
        <w:spacing w:after="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 xml:space="preserve">التصور الثاني: </w:t>
      </w:r>
      <w:r w:rsidRPr="004023A8">
        <w:rPr>
          <w:rFonts w:ascii="Simplified Arabic" w:hAnsi="Simplified Arabic" w:cs="Simplified Arabic"/>
          <w:sz w:val="26"/>
          <w:szCs w:val="26"/>
          <w:rtl/>
          <w:lang w:bidi="ar-EG"/>
        </w:rPr>
        <w:t xml:space="preserve">في حال تم تخفيف الولايات المتحدة من درجة وكثافة مساندتها </w:t>
      </w:r>
      <w:proofErr w:type="spellStart"/>
      <w:r w:rsidRPr="004023A8">
        <w:rPr>
          <w:rFonts w:ascii="Simplified Arabic" w:hAnsi="Simplified Arabic" w:cs="Simplified Arabic"/>
          <w:sz w:val="26"/>
          <w:szCs w:val="26"/>
          <w:rtl/>
          <w:lang w:bidi="ar-EG"/>
        </w:rPr>
        <w:t>لاسرائيل</w:t>
      </w:r>
      <w:proofErr w:type="spellEnd"/>
      <w:r w:rsidRPr="004023A8">
        <w:rPr>
          <w:rFonts w:ascii="Simplified Arabic" w:hAnsi="Simplified Arabic" w:cs="Simplified Arabic"/>
          <w:sz w:val="26"/>
          <w:szCs w:val="26"/>
          <w:rtl/>
          <w:lang w:bidi="ar-EG"/>
        </w:rPr>
        <w:t xml:space="preserve">، واستفادة </w:t>
      </w:r>
      <w:proofErr w:type="spellStart"/>
      <w:r w:rsidRPr="004023A8">
        <w:rPr>
          <w:rFonts w:ascii="Simplified Arabic" w:hAnsi="Simplified Arabic" w:cs="Simplified Arabic"/>
          <w:sz w:val="26"/>
          <w:szCs w:val="26"/>
          <w:rtl/>
          <w:lang w:bidi="ar-EG"/>
        </w:rPr>
        <w:t>الأفارقة</w:t>
      </w:r>
      <w:proofErr w:type="spellEnd"/>
      <w:r w:rsidRPr="004023A8">
        <w:rPr>
          <w:rFonts w:ascii="Simplified Arabic" w:hAnsi="Simplified Arabic" w:cs="Simplified Arabic"/>
          <w:sz w:val="26"/>
          <w:szCs w:val="26"/>
          <w:rtl/>
          <w:lang w:bidi="ar-EG"/>
        </w:rPr>
        <w:t xml:space="preserve"> من تناقض المصالح، وتشابك العلاقات الدولية بين القوى الكبرى، خصوصا الاتحاد الأوروبي والصين وروسيا، فان وتيرة تنامي العلاقات الاسرائيلية- الأفريقية ستتباطأ، وستعتمد اسرائيل على أدوات " القوى المستترة"، في تغلغلها في القارة الأفريقية، وتكون الأوضاع وقتداك على قاعدة " لا غالب ولا مغلوب".</w:t>
      </w:r>
    </w:p>
    <w:p w:rsidR="00EE567F" w:rsidRPr="004023A8" w:rsidRDefault="00EE567F" w:rsidP="00472A6D">
      <w:pPr>
        <w:spacing w:after="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 xml:space="preserve">التصور الثالث: </w:t>
      </w:r>
      <w:r w:rsidRPr="004023A8">
        <w:rPr>
          <w:rFonts w:ascii="Simplified Arabic" w:hAnsi="Simplified Arabic" w:cs="Simplified Arabic"/>
          <w:sz w:val="26"/>
          <w:szCs w:val="26"/>
          <w:rtl/>
          <w:lang w:bidi="ar-EG"/>
        </w:rPr>
        <w:t xml:space="preserve">في حال استيقظت الدول الأفريقية والعربية من مخاطر التغلغل الاسرائيلي على أمنها القومي، ومجالها </w:t>
      </w:r>
      <w:proofErr w:type="spellStart"/>
      <w:r w:rsidRPr="004023A8">
        <w:rPr>
          <w:rFonts w:ascii="Simplified Arabic" w:hAnsi="Simplified Arabic" w:cs="Simplified Arabic"/>
          <w:sz w:val="26"/>
          <w:szCs w:val="26"/>
          <w:rtl/>
          <w:lang w:bidi="ar-EG"/>
        </w:rPr>
        <w:t>الحيوى</w:t>
      </w:r>
      <w:proofErr w:type="spellEnd"/>
      <w:r w:rsidRPr="004023A8">
        <w:rPr>
          <w:rFonts w:ascii="Simplified Arabic" w:hAnsi="Simplified Arabic" w:cs="Simplified Arabic"/>
          <w:sz w:val="26"/>
          <w:szCs w:val="26"/>
          <w:rtl/>
          <w:lang w:bidi="ar-EG"/>
        </w:rPr>
        <w:t xml:space="preserve">، ودورها الاقليمي، وتبنت استراتيجيات فاعلة محورها الأول: تعرية الأساطير والأكاذيب </w:t>
      </w:r>
      <w:proofErr w:type="spellStart"/>
      <w:r w:rsidRPr="004023A8">
        <w:rPr>
          <w:rFonts w:ascii="Simplified Arabic" w:hAnsi="Simplified Arabic" w:cs="Simplified Arabic"/>
          <w:sz w:val="26"/>
          <w:szCs w:val="26"/>
          <w:rtl/>
          <w:lang w:bidi="ar-EG"/>
        </w:rPr>
        <w:t>التى</w:t>
      </w:r>
      <w:proofErr w:type="spellEnd"/>
      <w:r w:rsidRPr="004023A8">
        <w:rPr>
          <w:rFonts w:ascii="Simplified Arabic" w:hAnsi="Simplified Arabic" w:cs="Simplified Arabic"/>
          <w:sz w:val="26"/>
          <w:szCs w:val="26"/>
          <w:rtl/>
          <w:lang w:bidi="ar-EG"/>
        </w:rPr>
        <w:t xml:space="preserve"> تروجها اسرائيل كغطاء لتغلغلها في القارة، ومحورها الأخر: تنشيط التعاون الافريقي- العربي عبر جميع المجالات، والعمل المشترك على وقف الهرولة والاستسلام للهيمنة الاسرائيلية، فان العلاقات الإسرائيلية - الأفريقية ستخسر نسبيا، وهو تصور مستبعد في المدى المنظور.</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أما التصور الرابع والأخير</w:t>
      </w:r>
      <w:r w:rsidRPr="004023A8">
        <w:rPr>
          <w:rFonts w:ascii="Simplified Arabic" w:hAnsi="Simplified Arabic" w:cs="Simplified Arabic"/>
          <w:sz w:val="26"/>
          <w:szCs w:val="26"/>
          <w:rtl/>
          <w:lang w:bidi="ar-EG"/>
        </w:rPr>
        <w:t xml:space="preserve"> الخاص بالشأن الفلسطيني، انه في حال تم توحيد المؤسسات الرسمية الفلسطينية وتجديد الدماء بها وتحديث أشخاص وزارة الخارجية الفلسطينية </w:t>
      </w:r>
      <w:proofErr w:type="spellStart"/>
      <w:r w:rsidRPr="004023A8">
        <w:rPr>
          <w:rFonts w:ascii="Simplified Arabic" w:hAnsi="Simplified Arabic" w:cs="Simplified Arabic"/>
          <w:sz w:val="26"/>
          <w:szCs w:val="26"/>
          <w:rtl/>
          <w:lang w:bidi="ar-EG"/>
        </w:rPr>
        <w:t>وأبتعاث</w:t>
      </w:r>
      <w:proofErr w:type="spellEnd"/>
      <w:r w:rsidRPr="004023A8">
        <w:rPr>
          <w:rFonts w:ascii="Simplified Arabic" w:hAnsi="Simplified Arabic" w:cs="Simplified Arabic"/>
          <w:sz w:val="26"/>
          <w:szCs w:val="26"/>
          <w:rtl/>
          <w:lang w:bidi="ar-EG"/>
        </w:rPr>
        <w:t xml:space="preserve"> سفراء جدد من فئة الشباب مختصين بالشأن الأفريقي والدولي ولديهم الخبرة والمهارة بالاتصال والتواصل واكتسابهم المعلومات التاريخية والثقافية نحو هذه القارة، </w:t>
      </w:r>
      <w:proofErr w:type="spellStart"/>
      <w:r w:rsidRPr="004023A8">
        <w:rPr>
          <w:rFonts w:ascii="Simplified Arabic" w:hAnsi="Simplified Arabic" w:cs="Simplified Arabic"/>
          <w:sz w:val="26"/>
          <w:szCs w:val="26"/>
          <w:rtl/>
          <w:lang w:bidi="ar-EG"/>
        </w:rPr>
        <w:t>أقدرما</w:t>
      </w:r>
      <w:proofErr w:type="spellEnd"/>
      <w:r w:rsidRPr="004023A8">
        <w:rPr>
          <w:rFonts w:ascii="Simplified Arabic" w:hAnsi="Simplified Arabic" w:cs="Simplified Arabic"/>
          <w:sz w:val="26"/>
          <w:szCs w:val="26"/>
          <w:rtl/>
          <w:lang w:bidi="ar-EG"/>
        </w:rPr>
        <w:t xml:space="preserve"> يبدو ستطبق التوصيات المقترحة الخاصة بالبدائل والاستراتيجيات المقترحة على وزارة الخارجية الفلسطينية للبدء العمل بها بشكل متواز وفعال. وهو تصور ليس بالمستبعد. </w:t>
      </w:r>
    </w:p>
    <w:p w:rsidR="00EE567F" w:rsidRPr="004023A8" w:rsidRDefault="00EE567F" w:rsidP="00472A6D">
      <w:pPr>
        <w:spacing w:after="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أقدر ما يبدو التصور الثالث بعيدا،</w:t>
      </w:r>
      <w:r w:rsidRPr="004023A8">
        <w:rPr>
          <w:rFonts w:ascii="Simplified Arabic" w:hAnsi="Simplified Arabic" w:cs="Simplified Arabic"/>
          <w:sz w:val="26"/>
          <w:szCs w:val="26"/>
          <w:rtl/>
          <w:lang w:bidi="ar-EG"/>
        </w:rPr>
        <w:t xml:space="preserve"> وفق معطيات الأوضاع المتدهورة على الصعيدين العربي والأفريقي بقد ما يكون التصور الأول قريبا وفقا </w:t>
      </w:r>
      <w:r w:rsidRPr="004023A8">
        <w:rPr>
          <w:rFonts w:ascii="Simplified Arabic" w:hAnsi="Simplified Arabic" w:cs="Simplified Arabic"/>
          <w:sz w:val="26"/>
          <w:szCs w:val="26"/>
          <w:rtl/>
          <w:lang w:bidi="ar-EG"/>
        </w:rPr>
        <w:lastRenderedPageBreak/>
        <w:t>للمعطيات نفسها، ويظل التصور الثاني هو الأقرب لمنطق المصالح الوطنية القومية، في المستقبل القريب.</w:t>
      </w:r>
    </w:p>
    <w:p w:rsidR="00EE567F" w:rsidRPr="00945C2E" w:rsidRDefault="00EE567F" w:rsidP="00D63E74">
      <w:pPr>
        <w:spacing w:after="0" w:line="240" w:lineRule="auto"/>
        <w:ind w:firstLine="567"/>
        <w:jc w:val="mediumKashida"/>
        <w:rPr>
          <w:rFonts w:ascii="Times New Roman" w:eastAsia="Times New Roman" w:hAnsi="Times New Roman" w:cs="Mudir MT"/>
          <w:bCs/>
          <w:sz w:val="32"/>
          <w:szCs w:val="32"/>
          <w:rtl/>
          <w:lang w:val="x-none" w:eastAsia="x-none"/>
        </w:rPr>
      </w:pPr>
      <w:r w:rsidRPr="00945C2E">
        <w:rPr>
          <w:rFonts w:ascii="Times New Roman" w:eastAsia="Times New Roman" w:hAnsi="Times New Roman" w:cs="Mudir MT"/>
          <w:bCs/>
          <w:sz w:val="32"/>
          <w:szCs w:val="32"/>
          <w:rtl/>
          <w:lang w:val="x-none" w:eastAsia="x-none"/>
        </w:rPr>
        <w:t xml:space="preserve">الخاتمة: </w:t>
      </w:r>
    </w:p>
    <w:p w:rsidR="00EE567F" w:rsidRPr="004023A8" w:rsidRDefault="00EE567F" w:rsidP="00472A6D">
      <w:pPr>
        <w:pStyle w:val="a8"/>
        <w:numPr>
          <w:ilvl w:val="0"/>
          <w:numId w:val="45"/>
        </w:numPr>
        <w:spacing w:after="0" w:line="240" w:lineRule="auto"/>
        <w:ind w:left="0"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ان هناك خصوصية للتعامل الاسرائيلي مع أفريقيا</w:t>
      </w:r>
      <w:r w:rsidRPr="004023A8">
        <w:rPr>
          <w:rFonts w:ascii="Simplified Arabic" w:hAnsi="Simplified Arabic" w:cs="Simplified Arabic"/>
          <w:sz w:val="26"/>
          <w:szCs w:val="26"/>
          <w:rtl/>
          <w:lang w:bidi="ar-EG"/>
        </w:rPr>
        <w:t xml:space="preserve">، حيث ينفرد هذا التعامل بدرجة عالية من الخصوصية تشبه عملية البناء المعماري، تتكون من ثلاث مراحل </w:t>
      </w:r>
      <w:r w:rsidRPr="004023A8">
        <w:rPr>
          <w:rFonts w:ascii="Simplified Arabic" w:hAnsi="Simplified Arabic" w:cs="Simplified Arabic"/>
          <w:b/>
          <w:bCs/>
          <w:sz w:val="26"/>
          <w:szCs w:val="26"/>
          <w:rtl/>
          <w:lang w:bidi="ar-EG"/>
        </w:rPr>
        <w:t xml:space="preserve">أولها: تسوية الأرض ووضع الأساس: </w:t>
      </w:r>
      <w:r w:rsidRPr="004023A8">
        <w:rPr>
          <w:rFonts w:ascii="Simplified Arabic" w:hAnsi="Simplified Arabic" w:cs="Simplified Arabic"/>
          <w:sz w:val="26"/>
          <w:szCs w:val="26"/>
          <w:rtl/>
          <w:lang w:bidi="ar-EG"/>
        </w:rPr>
        <w:t xml:space="preserve">تتمثل في الربط الأيديولوجي والحركي بين اسرائيل وحركة الجامعة الأفريقية والزنوجية وغيرها من الحركات الأفريقية. </w:t>
      </w:r>
      <w:r w:rsidRPr="004023A8">
        <w:rPr>
          <w:rFonts w:ascii="Simplified Arabic" w:hAnsi="Simplified Arabic" w:cs="Simplified Arabic"/>
          <w:b/>
          <w:bCs/>
          <w:sz w:val="26"/>
          <w:szCs w:val="26"/>
          <w:rtl/>
          <w:lang w:bidi="ar-EG"/>
        </w:rPr>
        <w:t>وثانيها: مرحلة البناء:</w:t>
      </w:r>
      <w:r w:rsidRPr="004023A8">
        <w:rPr>
          <w:rFonts w:ascii="Simplified Arabic" w:hAnsi="Simplified Arabic" w:cs="Simplified Arabic"/>
          <w:sz w:val="26"/>
          <w:szCs w:val="26"/>
          <w:rtl/>
          <w:lang w:bidi="ar-EG"/>
        </w:rPr>
        <w:t xml:space="preserve"> تتمثل في تدعيم أنظمة الحكم المتعاونة والموالية </w:t>
      </w:r>
      <w:proofErr w:type="spellStart"/>
      <w:r w:rsidRPr="004023A8">
        <w:rPr>
          <w:rFonts w:ascii="Simplified Arabic" w:hAnsi="Simplified Arabic" w:cs="Simplified Arabic"/>
          <w:sz w:val="26"/>
          <w:szCs w:val="26"/>
          <w:rtl/>
          <w:lang w:bidi="ar-EG"/>
        </w:rPr>
        <w:t>لاسرائيل</w:t>
      </w:r>
      <w:proofErr w:type="spellEnd"/>
      <w:r w:rsidRPr="004023A8">
        <w:rPr>
          <w:rFonts w:ascii="Simplified Arabic" w:hAnsi="Simplified Arabic" w:cs="Simplified Arabic"/>
          <w:sz w:val="26"/>
          <w:szCs w:val="26"/>
          <w:rtl/>
          <w:lang w:bidi="ar-EG"/>
        </w:rPr>
        <w:t xml:space="preserve"> في القارة، وتوسيع دور حركات المعارضة في الدول غير الموالية </w:t>
      </w:r>
      <w:proofErr w:type="spellStart"/>
      <w:r w:rsidRPr="004023A8">
        <w:rPr>
          <w:rFonts w:ascii="Simplified Arabic" w:hAnsi="Simplified Arabic" w:cs="Simplified Arabic"/>
          <w:sz w:val="26"/>
          <w:szCs w:val="26"/>
          <w:rtl/>
          <w:lang w:bidi="ar-EG"/>
        </w:rPr>
        <w:t>لاسرائيل</w:t>
      </w:r>
      <w:proofErr w:type="spellEnd"/>
      <w:r w:rsidRPr="004023A8">
        <w:rPr>
          <w:rFonts w:ascii="Simplified Arabic" w:hAnsi="Simplified Arabic" w:cs="Simplified Arabic"/>
          <w:sz w:val="26"/>
          <w:szCs w:val="26"/>
          <w:rtl/>
          <w:lang w:bidi="ar-EG"/>
        </w:rPr>
        <w:t xml:space="preserve">، لنشر حالة من عدم الاستقرار السياسي. </w:t>
      </w:r>
      <w:r w:rsidRPr="004023A8">
        <w:rPr>
          <w:rFonts w:ascii="Simplified Arabic" w:hAnsi="Simplified Arabic" w:cs="Simplified Arabic"/>
          <w:b/>
          <w:bCs/>
          <w:sz w:val="26"/>
          <w:szCs w:val="26"/>
          <w:rtl/>
          <w:lang w:bidi="ar-EG"/>
        </w:rPr>
        <w:t>وثالثها: مرحلة التجميل</w:t>
      </w:r>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والتى</w:t>
      </w:r>
      <w:proofErr w:type="spellEnd"/>
      <w:r w:rsidRPr="004023A8">
        <w:rPr>
          <w:rFonts w:ascii="Simplified Arabic" w:hAnsi="Simplified Arabic" w:cs="Simplified Arabic"/>
          <w:sz w:val="26"/>
          <w:szCs w:val="26"/>
          <w:rtl/>
          <w:lang w:bidi="ar-EG"/>
        </w:rPr>
        <w:t xml:space="preserve"> تتمثل في تقديم اسرائيل عروضا سخية من المساعدات المادية والعينية للدول الأفريقية، حتى تبدو في نظر هذه الدول نموذجا للتقدم والتنمية والديمقراطية.</w:t>
      </w:r>
    </w:p>
    <w:p w:rsidR="00EE567F" w:rsidRPr="004023A8" w:rsidRDefault="00EE567F" w:rsidP="00D63E74">
      <w:pPr>
        <w:pStyle w:val="a8"/>
        <w:numPr>
          <w:ilvl w:val="0"/>
          <w:numId w:val="45"/>
        </w:numPr>
        <w:spacing w:after="0" w:line="240" w:lineRule="auto"/>
        <w:ind w:left="0" w:firstLine="567"/>
        <w:jc w:val="mediumKashida"/>
        <w:rPr>
          <w:rFonts w:ascii="Simplified Arabic" w:hAnsi="Simplified Arabic" w:cs="Simplified Arabic"/>
          <w:sz w:val="26"/>
          <w:szCs w:val="26"/>
          <w:lang w:bidi="ar-EG"/>
        </w:rPr>
      </w:pPr>
      <w:r w:rsidRPr="004023A8">
        <w:rPr>
          <w:rFonts w:ascii="Simplified Arabic" w:hAnsi="Simplified Arabic" w:cs="Simplified Arabic"/>
          <w:b/>
          <w:bCs/>
          <w:sz w:val="26"/>
          <w:szCs w:val="26"/>
          <w:rtl/>
          <w:lang w:bidi="ar-EG"/>
        </w:rPr>
        <w:t>إنّ التأكيد على أهمية المحور الإفريقي</w:t>
      </w:r>
      <w:r w:rsidRPr="004023A8">
        <w:rPr>
          <w:rFonts w:ascii="Simplified Arabic" w:hAnsi="Simplified Arabic" w:cs="Simplified Arabic"/>
          <w:sz w:val="26"/>
          <w:szCs w:val="26"/>
          <w:rtl/>
          <w:lang w:bidi="ar-EG"/>
        </w:rPr>
        <w:t xml:space="preserve"> في عالمية التحرر والانتصار للقضية الفلسطينية لا ينبغي أن يكون ترفًا فكريًا أو مفاخرة نرجسية، بل فكرًا واعيًا ونظرة </w:t>
      </w:r>
      <w:proofErr w:type="spellStart"/>
      <w:r w:rsidRPr="004023A8">
        <w:rPr>
          <w:rFonts w:ascii="Simplified Arabic" w:hAnsi="Simplified Arabic" w:cs="Simplified Arabic"/>
          <w:sz w:val="26"/>
          <w:szCs w:val="26"/>
          <w:rtl/>
          <w:lang w:bidi="ar-EG"/>
        </w:rPr>
        <w:t>إستراتيجية</w:t>
      </w:r>
      <w:proofErr w:type="spellEnd"/>
      <w:r w:rsidRPr="004023A8">
        <w:rPr>
          <w:rFonts w:ascii="Simplified Arabic" w:hAnsi="Simplified Arabic" w:cs="Simplified Arabic"/>
          <w:sz w:val="26"/>
          <w:szCs w:val="26"/>
          <w:rtl/>
          <w:lang w:bidi="ar-EG"/>
        </w:rPr>
        <w:t xml:space="preserve"> بعيدة المدى، يعني أنّ تعامل المثقفين والسياسيين العرب مع الكيان الصهيونيّ كهمّ عربيّ فقط واعتبار موقف الآخرين موقف التعاطف أو التطبيع مع إسرائيل </w:t>
      </w:r>
      <w:proofErr w:type="spellStart"/>
      <w:r w:rsidRPr="004023A8">
        <w:rPr>
          <w:rFonts w:ascii="Simplified Arabic" w:hAnsi="Simplified Arabic" w:cs="Simplified Arabic"/>
          <w:sz w:val="26"/>
          <w:szCs w:val="26"/>
          <w:rtl/>
          <w:lang w:bidi="ar-EG"/>
        </w:rPr>
        <w:t>أمرلا</w:t>
      </w:r>
      <w:proofErr w:type="spellEnd"/>
      <w:r w:rsidRPr="004023A8">
        <w:rPr>
          <w:rFonts w:ascii="Simplified Arabic" w:hAnsi="Simplified Arabic" w:cs="Simplified Arabic"/>
          <w:sz w:val="26"/>
          <w:szCs w:val="26"/>
          <w:rtl/>
          <w:lang w:bidi="ar-EG"/>
        </w:rPr>
        <w:t xml:space="preserve"> يستقيم. </w:t>
      </w:r>
    </w:p>
    <w:p w:rsidR="00EE567F" w:rsidRPr="004023A8" w:rsidRDefault="00EE567F" w:rsidP="00D63E74">
      <w:pPr>
        <w:pStyle w:val="a8"/>
        <w:numPr>
          <w:ilvl w:val="0"/>
          <w:numId w:val="45"/>
        </w:numPr>
        <w:spacing w:after="0" w:line="240" w:lineRule="auto"/>
        <w:ind w:left="0"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أنّه من الخطأ التّاريخي التعامل بخفّة مع الحركات المناهضة للكيان الصهيوني</w:t>
      </w:r>
      <w:r w:rsidRPr="004023A8">
        <w:rPr>
          <w:rFonts w:ascii="Simplified Arabic" w:hAnsi="Simplified Arabic" w:cs="Simplified Arabic"/>
          <w:sz w:val="26"/>
          <w:szCs w:val="26"/>
          <w:rtl/>
          <w:lang w:bidi="ar-EG"/>
        </w:rPr>
        <w:t xml:space="preserve"> في بلدان خارج المنطقة العربيّة عامّة وبإفريقيا خاصّة، والاكتفاء فقط بالتناول الإعلامي البسيط السّاعي إلى ملاحقة النشاط الإسرائيلي دون معالجة علميّة حقيقيّة له. </w:t>
      </w:r>
    </w:p>
    <w:p w:rsidR="00EE567F" w:rsidRPr="00571E3F" w:rsidRDefault="00EE567F" w:rsidP="00D63E74">
      <w:pPr>
        <w:spacing w:after="0" w:line="240" w:lineRule="auto"/>
        <w:ind w:firstLine="567"/>
        <w:rPr>
          <w:rFonts w:ascii="Times New Roman" w:eastAsia="Times New Roman" w:hAnsi="Times New Roman" w:cs="Mudir MT"/>
          <w:bCs/>
          <w:sz w:val="32"/>
          <w:szCs w:val="32"/>
          <w:rtl/>
          <w:lang w:val="x-none" w:eastAsia="x-none"/>
        </w:rPr>
      </w:pPr>
      <w:r w:rsidRPr="00571E3F">
        <w:rPr>
          <w:rFonts w:ascii="Times New Roman" w:eastAsia="Times New Roman" w:hAnsi="Times New Roman" w:cs="Mudir MT"/>
          <w:bCs/>
          <w:sz w:val="32"/>
          <w:szCs w:val="32"/>
          <w:rtl/>
          <w:lang w:val="x-none" w:eastAsia="x-none"/>
        </w:rPr>
        <w:t>نتائج الدراسة:</w:t>
      </w:r>
    </w:p>
    <w:p w:rsidR="00EE567F" w:rsidRPr="004023A8" w:rsidRDefault="00EE567F" w:rsidP="00D63E74">
      <w:pPr>
        <w:pStyle w:val="a8"/>
        <w:numPr>
          <w:ilvl w:val="0"/>
          <w:numId w:val="40"/>
        </w:numPr>
        <w:spacing w:after="0" w:line="240" w:lineRule="auto"/>
        <w:ind w:left="0" w:firstLine="567"/>
        <w:jc w:val="mediumKashida"/>
        <w:rPr>
          <w:rFonts w:ascii="Simplified Arabic" w:hAnsi="Simplified Arabic" w:cs="Simplified Arabic"/>
          <w:sz w:val="26"/>
          <w:szCs w:val="26"/>
          <w:lang w:bidi="ar-EG"/>
        </w:rPr>
      </w:pPr>
      <w:r w:rsidRPr="004023A8">
        <w:rPr>
          <w:rFonts w:ascii="Simplified Arabic" w:hAnsi="Simplified Arabic" w:cs="Simplified Arabic"/>
          <w:sz w:val="26"/>
          <w:szCs w:val="26"/>
          <w:rtl/>
          <w:lang w:bidi="ar-EG"/>
        </w:rPr>
        <w:t xml:space="preserve">أن التغلغل الاسرائيلي في أفريقيا يمثل وجود درجة عالية وعميقة من الوجود </w:t>
      </w:r>
      <w:proofErr w:type="spellStart"/>
      <w:r w:rsidRPr="004023A8">
        <w:rPr>
          <w:rFonts w:ascii="Simplified Arabic" w:hAnsi="Simplified Arabic" w:cs="Simplified Arabic"/>
          <w:sz w:val="26"/>
          <w:szCs w:val="26"/>
          <w:rtl/>
          <w:lang w:bidi="ar-EG"/>
        </w:rPr>
        <w:t>العسكرى</w:t>
      </w:r>
      <w:proofErr w:type="spellEnd"/>
      <w:r w:rsidRPr="004023A8">
        <w:rPr>
          <w:rFonts w:ascii="Simplified Arabic" w:hAnsi="Simplified Arabic" w:cs="Simplified Arabic"/>
          <w:sz w:val="26"/>
          <w:szCs w:val="26"/>
          <w:rtl/>
          <w:lang w:bidi="ar-EG"/>
        </w:rPr>
        <w:t xml:space="preserve"> والأمني الاسرائيلي في قارة أفريقيا وبالخصوص جهاز الموساد، </w:t>
      </w:r>
      <w:r w:rsidRPr="004023A8">
        <w:rPr>
          <w:rFonts w:ascii="Simplified Arabic" w:hAnsi="Simplified Arabic" w:cs="Simplified Arabic"/>
          <w:sz w:val="26"/>
          <w:szCs w:val="26"/>
          <w:rtl/>
          <w:lang w:bidi="ar-EG"/>
        </w:rPr>
        <w:lastRenderedPageBreak/>
        <w:t xml:space="preserve">بحيث لا يمكن تحجيمه أو احتواؤه، لأن أغلب النخب الأفريقية مرتبط بالوجود </w:t>
      </w:r>
      <w:proofErr w:type="spellStart"/>
      <w:r w:rsidRPr="004023A8">
        <w:rPr>
          <w:rFonts w:ascii="Simplified Arabic" w:hAnsi="Simplified Arabic" w:cs="Simplified Arabic"/>
          <w:sz w:val="26"/>
          <w:szCs w:val="26"/>
          <w:rtl/>
          <w:lang w:bidi="ar-EG"/>
        </w:rPr>
        <w:t>العسكرى</w:t>
      </w:r>
      <w:proofErr w:type="spellEnd"/>
      <w:r w:rsidRPr="004023A8">
        <w:rPr>
          <w:rFonts w:ascii="Simplified Arabic" w:hAnsi="Simplified Arabic" w:cs="Simplified Arabic"/>
          <w:sz w:val="26"/>
          <w:szCs w:val="26"/>
          <w:rtl/>
          <w:lang w:bidi="ar-EG"/>
        </w:rPr>
        <w:t xml:space="preserve"> والأمني الاسرائيلي في القارة.</w:t>
      </w:r>
    </w:p>
    <w:p w:rsidR="00EE567F" w:rsidRPr="004023A8" w:rsidRDefault="00EE567F" w:rsidP="00D63E74">
      <w:pPr>
        <w:pStyle w:val="a8"/>
        <w:numPr>
          <w:ilvl w:val="0"/>
          <w:numId w:val="40"/>
        </w:numPr>
        <w:spacing w:after="0" w:line="240" w:lineRule="auto"/>
        <w:ind w:left="0" w:firstLine="567"/>
        <w:jc w:val="mediumKashida"/>
        <w:rPr>
          <w:rFonts w:ascii="Simplified Arabic" w:hAnsi="Simplified Arabic" w:cs="Simplified Arabic"/>
          <w:sz w:val="26"/>
          <w:szCs w:val="26"/>
          <w:lang w:bidi="ar-EG"/>
        </w:rPr>
      </w:pPr>
      <w:r w:rsidRPr="004023A8">
        <w:rPr>
          <w:rFonts w:ascii="Simplified Arabic" w:hAnsi="Simplified Arabic" w:cs="Simplified Arabic"/>
          <w:sz w:val="26"/>
          <w:szCs w:val="26"/>
          <w:rtl/>
          <w:lang w:bidi="ar-EG"/>
        </w:rPr>
        <w:t xml:space="preserve">تعود دوافع التمسك الأفريقي بالعلاقة مع اسرائيل الي عوامل ذاتية تتصل بجاذبية </w:t>
      </w:r>
      <w:proofErr w:type="spellStart"/>
      <w:r w:rsidRPr="004023A8">
        <w:rPr>
          <w:rFonts w:ascii="Simplified Arabic" w:hAnsi="Simplified Arabic" w:cs="Simplified Arabic"/>
          <w:sz w:val="26"/>
          <w:szCs w:val="26"/>
          <w:rtl/>
          <w:lang w:bidi="ar-EG"/>
        </w:rPr>
        <w:t>النوذج</w:t>
      </w:r>
      <w:proofErr w:type="spellEnd"/>
      <w:r w:rsidRPr="004023A8">
        <w:rPr>
          <w:rFonts w:ascii="Simplified Arabic" w:hAnsi="Simplified Arabic" w:cs="Simplified Arabic"/>
          <w:sz w:val="26"/>
          <w:szCs w:val="26"/>
          <w:rtl/>
          <w:lang w:bidi="ar-EG"/>
        </w:rPr>
        <w:t xml:space="preserve"> الاسرائيلي، والترابط </w:t>
      </w:r>
      <w:proofErr w:type="spellStart"/>
      <w:r w:rsidRPr="004023A8">
        <w:rPr>
          <w:rFonts w:ascii="Simplified Arabic" w:hAnsi="Simplified Arabic" w:cs="Simplified Arabic"/>
          <w:sz w:val="26"/>
          <w:szCs w:val="26"/>
          <w:rtl/>
          <w:lang w:bidi="ar-EG"/>
        </w:rPr>
        <w:t>العضوى</w:t>
      </w:r>
      <w:proofErr w:type="spellEnd"/>
      <w:r w:rsidRPr="004023A8">
        <w:rPr>
          <w:rFonts w:ascii="Simplified Arabic" w:hAnsi="Simplified Arabic" w:cs="Simplified Arabic"/>
          <w:sz w:val="26"/>
          <w:szCs w:val="26"/>
          <w:rtl/>
          <w:lang w:bidi="ar-EG"/>
        </w:rPr>
        <w:t xml:space="preserve"> مع الولايات المتحدة الأمريكية، وغياب الدور العربي في أفريقيا.</w:t>
      </w:r>
    </w:p>
    <w:p w:rsidR="00EE567F" w:rsidRPr="004023A8" w:rsidRDefault="00EE567F" w:rsidP="00EE567F">
      <w:pPr>
        <w:pStyle w:val="a8"/>
        <w:numPr>
          <w:ilvl w:val="0"/>
          <w:numId w:val="40"/>
        </w:numPr>
        <w:spacing w:after="120" w:line="240" w:lineRule="auto"/>
        <w:ind w:left="0" w:firstLine="567"/>
        <w:jc w:val="mediumKashida"/>
        <w:rPr>
          <w:rFonts w:ascii="Simplified Arabic" w:hAnsi="Simplified Arabic" w:cs="Simplified Arabic"/>
          <w:sz w:val="26"/>
          <w:szCs w:val="26"/>
          <w:lang w:bidi="ar-EG"/>
        </w:rPr>
      </w:pPr>
      <w:r w:rsidRPr="004023A8">
        <w:rPr>
          <w:rFonts w:ascii="Simplified Arabic" w:hAnsi="Simplified Arabic" w:cs="Simplified Arabic"/>
          <w:sz w:val="26"/>
          <w:szCs w:val="26"/>
          <w:rtl/>
          <w:lang w:bidi="ar-EG"/>
        </w:rPr>
        <w:t xml:space="preserve">تعتبر الفترة ما بين العام (2001-2018) مرحلة التطبيع وازدهار العلاقات بين أفريقيا واسرائيل، وما تمتاز به تلك المرحلة من نشاط دبلوماسي </w:t>
      </w:r>
      <w:proofErr w:type="spellStart"/>
      <w:r w:rsidRPr="004023A8">
        <w:rPr>
          <w:rFonts w:ascii="Simplified Arabic" w:hAnsi="Simplified Arabic" w:cs="Simplified Arabic"/>
          <w:sz w:val="26"/>
          <w:szCs w:val="26"/>
          <w:rtl/>
          <w:lang w:bidi="ar-EG"/>
        </w:rPr>
        <w:t>واقتصادى</w:t>
      </w:r>
      <w:proofErr w:type="spellEnd"/>
      <w:r w:rsidRPr="004023A8">
        <w:rPr>
          <w:rFonts w:ascii="Simplified Arabic" w:hAnsi="Simplified Arabic" w:cs="Simplified Arabic"/>
          <w:sz w:val="26"/>
          <w:szCs w:val="26"/>
          <w:rtl/>
          <w:lang w:bidi="ar-EG"/>
        </w:rPr>
        <w:t xml:space="preserve"> وتجارى كبير وايضا فتح مكاتب وسفارات بين اسرائيل ودول القارة بشكل واضح وصريح.</w:t>
      </w:r>
    </w:p>
    <w:p w:rsidR="00EE567F" w:rsidRPr="004023A8" w:rsidRDefault="00EE567F" w:rsidP="00EE567F">
      <w:pPr>
        <w:pStyle w:val="a8"/>
        <w:numPr>
          <w:ilvl w:val="0"/>
          <w:numId w:val="40"/>
        </w:numPr>
        <w:spacing w:after="120" w:line="240" w:lineRule="auto"/>
        <w:ind w:left="0" w:firstLine="567"/>
        <w:jc w:val="mediumKashida"/>
        <w:rPr>
          <w:rFonts w:ascii="Simplified Arabic" w:hAnsi="Simplified Arabic" w:cs="Simplified Arabic"/>
          <w:sz w:val="26"/>
          <w:szCs w:val="26"/>
          <w:lang w:bidi="ar-EG"/>
        </w:rPr>
      </w:pPr>
      <w:r w:rsidRPr="004023A8">
        <w:rPr>
          <w:rFonts w:ascii="Simplified Arabic" w:hAnsi="Simplified Arabic" w:cs="Simplified Arabic"/>
          <w:sz w:val="26"/>
          <w:szCs w:val="26"/>
          <w:rtl/>
          <w:lang w:bidi="ar-EG"/>
        </w:rPr>
        <w:t xml:space="preserve">أن الواقع العربي بالمراحل الاخيرة من مراحل التغلغل بالقارة يمثل ضعفا شديدا يكاد أن ينهى الحضور العربي بالقارة نتيجة الصراعات العربية </w:t>
      </w:r>
      <w:proofErr w:type="spellStart"/>
      <w:r w:rsidRPr="004023A8">
        <w:rPr>
          <w:rFonts w:ascii="Simplified Arabic" w:hAnsi="Simplified Arabic" w:cs="Simplified Arabic"/>
          <w:sz w:val="26"/>
          <w:szCs w:val="26"/>
          <w:rtl/>
          <w:lang w:bidi="ar-EG"/>
        </w:rPr>
        <w:t>العربية</w:t>
      </w:r>
      <w:proofErr w:type="spellEnd"/>
      <w:r w:rsidRPr="004023A8">
        <w:rPr>
          <w:rFonts w:ascii="Simplified Arabic" w:hAnsi="Simplified Arabic" w:cs="Simplified Arabic"/>
          <w:sz w:val="26"/>
          <w:szCs w:val="26"/>
          <w:rtl/>
          <w:lang w:bidi="ar-EG"/>
        </w:rPr>
        <w:t>، واستغلال اسرائيل للمتغيرات الدولية والإقليمية للخروج من العزلة المفروضة عليها والحصول على الشرعية الدولية.</w:t>
      </w:r>
    </w:p>
    <w:p w:rsidR="00EE567F" w:rsidRPr="004023A8" w:rsidRDefault="00EE567F" w:rsidP="00EE567F">
      <w:pPr>
        <w:pStyle w:val="a8"/>
        <w:numPr>
          <w:ilvl w:val="0"/>
          <w:numId w:val="40"/>
        </w:numPr>
        <w:spacing w:after="120" w:line="240" w:lineRule="auto"/>
        <w:ind w:left="0" w:firstLine="567"/>
        <w:jc w:val="mediumKashida"/>
        <w:rPr>
          <w:rFonts w:ascii="Simplified Arabic" w:hAnsi="Simplified Arabic" w:cs="Simplified Arabic"/>
          <w:sz w:val="26"/>
          <w:szCs w:val="26"/>
          <w:lang w:bidi="ar-EG"/>
        </w:rPr>
      </w:pPr>
      <w:r w:rsidRPr="004023A8">
        <w:rPr>
          <w:rFonts w:ascii="Simplified Arabic" w:hAnsi="Simplified Arabic" w:cs="Simplified Arabic"/>
          <w:sz w:val="26"/>
          <w:szCs w:val="26"/>
          <w:rtl/>
          <w:lang w:bidi="ar-EG"/>
        </w:rPr>
        <w:t>أن التغلغل الاسرائيلي في أفريقيا له تأثيرات سلبية على مستقبل القضية الفلسطينية حيث أن اسرائيل تعمل على تحييد تلك الدول من مساندة الفلسطينيين في المحافل الدولية.</w:t>
      </w:r>
    </w:p>
    <w:p w:rsidR="00EE567F" w:rsidRPr="004023A8" w:rsidRDefault="00EE567F" w:rsidP="00EE567F">
      <w:pPr>
        <w:pStyle w:val="a8"/>
        <w:numPr>
          <w:ilvl w:val="0"/>
          <w:numId w:val="40"/>
        </w:numPr>
        <w:spacing w:after="120" w:line="240" w:lineRule="auto"/>
        <w:ind w:left="0" w:firstLine="567"/>
        <w:jc w:val="mediumKashida"/>
        <w:rPr>
          <w:rFonts w:ascii="Simplified Arabic" w:hAnsi="Simplified Arabic" w:cs="Simplified Arabic"/>
          <w:sz w:val="26"/>
          <w:szCs w:val="26"/>
          <w:lang w:bidi="ar-EG"/>
        </w:rPr>
      </w:pPr>
      <w:r w:rsidRPr="004023A8">
        <w:rPr>
          <w:rFonts w:ascii="Simplified Arabic" w:hAnsi="Simplified Arabic" w:cs="Simplified Arabic"/>
          <w:sz w:val="26"/>
          <w:szCs w:val="26"/>
          <w:rtl/>
          <w:lang w:bidi="ar-EG"/>
        </w:rPr>
        <w:t>المسألة الفلسطينية بحاجة الي تقديم سياسات تساهم في مواجهة اضعاف اثار التمدد الاسرائيلي في أفريقيا، واستعادة العلاقات الفلسطينية الأفريقية من جديد مع تعزيز الدور الأفريقي لصالح الشعب الفلسطيني في صراعه مع الاحتلال.</w:t>
      </w:r>
    </w:p>
    <w:p w:rsidR="00EE567F" w:rsidRPr="00571E3F" w:rsidRDefault="00EE567F" w:rsidP="00D63E74">
      <w:pPr>
        <w:pStyle w:val="a8"/>
        <w:spacing w:after="120" w:line="240" w:lineRule="auto"/>
        <w:ind w:left="0" w:firstLine="567"/>
        <w:jc w:val="mediumKashida"/>
        <w:rPr>
          <w:rFonts w:ascii="Times New Roman" w:eastAsia="Times New Roman" w:hAnsi="Times New Roman" w:cs="Mudir MT"/>
          <w:bCs/>
          <w:sz w:val="32"/>
          <w:szCs w:val="32"/>
          <w:rtl/>
          <w:lang w:val="x-none" w:eastAsia="x-none"/>
        </w:rPr>
      </w:pPr>
      <w:r w:rsidRPr="004023A8">
        <w:rPr>
          <w:rFonts w:ascii="Simplified Arabic" w:hAnsi="Simplified Arabic" w:cs="Simplified Arabic"/>
          <w:sz w:val="26"/>
          <w:szCs w:val="26"/>
          <w:rtl/>
          <w:lang w:bidi="ar-EG"/>
        </w:rPr>
        <w:t xml:space="preserve"> </w:t>
      </w:r>
      <w:r w:rsidRPr="00571E3F">
        <w:rPr>
          <w:rFonts w:ascii="Times New Roman" w:eastAsia="Times New Roman" w:hAnsi="Times New Roman" w:cs="Mudir MT"/>
          <w:bCs/>
          <w:sz w:val="32"/>
          <w:szCs w:val="32"/>
          <w:rtl/>
          <w:lang w:val="x-none" w:eastAsia="x-none"/>
        </w:rPr>
        <w:t xml:space="preserve">التوصيات: </w:t>
      </w:r>
    </w:p>
    <w:p w:rsidR="00EE567F" w:rsidRPr="00D63E74"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D63E74">
        <w:rPr>
          <w:rFonts w:ascii="Simplified Arabic" w:hAnsi="Simplified Arabic" w:cs="Simplified Arabic"/>
          <w:b/>
          <w:bCs/>
          <w:sz w:val="26"/>
          <w:szCs w:val="26"/>
          <w:rtl/>
          <w:lang w:bidi="ar-EG"/>
        </w:rPr>
        <w:t>من خلال النتائج والمعطيات نسترشد بالتوصيات التالية:</w:t>
      </w:r>
    </w:p>
    <w:p w:rsidR="00EE567F" w:rsidRPr="004023A8" w:rsidRDefault="00EE567F" w:rsidP="00EE567F">
      <w:pPr>
        <w:pStyle w:val="a8"/>
        <w:numPr>
          <w:ilvl w:val="0"/>
          <w:numId w:val="40"/>
        </w:numPr>
        <w:spacing w:after="120" w:line="240" w:lineRule="auto"/>
        <w:ind w:left="0" w:firstLine="567"/>
        <w:jc w:val="mediumKashida"/>
        <w:rPr>
          <w:rFonts w:ascii="Simplified Arabic" w:hAnsi="Simplified Arabic" w:cs="Simplified Arabic"/>
          <w:sz w:val="26"/>
          <w:szCs w:val="26"/>
          <w:rtl/>
          <w:lang w:bidi="ar-EG"/>
        </w:rPr>
      </w:pPr>
      <w:r w:rsidRPr="004023A8">
        <w:rPr>
          <w:rFonts w:ascii="Simplified Arabic" w:hAnsi="Simplified Arabic" w:cs="Simplified Arabic"/>
          <w:sz w:val="26"/>
          <w:szCs w:val="26"/>
          <w:rtl/>
          <w:lang w:bidi="ar-EG"/>
        </w:rPr>
        <w:t xml:space="preserve">ان التكامل بين البدائل الثلاثة المطروحة وأهمية تنفيذها بشكلٍ متوازٍ ودفعةً واحدة، ما يُسرّع من التصدي للتغلغل الإسرائيلي في القارة السمراء، </w:t>
      </w:r>
      <w:r w:rsidRPr="004023A8">
        <w:rPr>
          <w:rFonts w:ascii="Simplified Arabic" w:hAnsi="Simplified Arabic" w:cs="Simplified Arabic"/>
          <w:sz w:val="26"/>
          <w:szCs w:val="26"/>
          <w:rtl/>
          <w:lang w:bidi="ar-EG"/>
        </w:rPr>
        <w:lastRenderedPageBreak/>
        <w:t>وتمتين العلاقات مع دول القارة، إلّا أن البديلين الأول والثالث يعتبران الأقرب والأسهل للتطبيق، كما إنهما يعملان على التشبيك ونشر الرواية الفلسطينية.</w:t>
      </w:r>
    </w:p>
    <w:p w:rsidR="00EE567F" w:rsidRPr="004023A8" w:rsidRDefault="00EE567F" w:rsidP="00EE567F">
      <w:pPr>
        <w:pStyle w:val="a8"/>
        <w:numPr>
          <w:ilvl w:val="0"/>
          <w:numId w:val="40"/>
        </w:numPr>
        <w:spacing w:after="120" w:line="240" w:lineRule="auto"/>
        <w:ind w:left="0" w:firstLine="567"/>
        <w:jc w:val="mediumKashida"/>
        <w:rPr>
          <w:rFonts w:ascii="Simplified Arabic" w:hAnsi="Simplified Arabic" w:cs="Simplified Arabic"/>
          <w:sz w:val="26"/>
          <w:szCs w:val="26"/>
          <w:lang w:bidi="ar-EG"/>
        </w:rPr>
      </w:pPr>
      <w:r w:rsidRPr="004023A8">
        <w:rPr>
          <w:rFonts w:ascii="Simplified Arabic" w:hAnsi="Simplified Arabic" w:cs="Simplified Arabic"/>
          <w:sz w:val="26"/>
          <w:szCs w:val="26"/>
          <w:rtl/>
          <w:lang w:bidi="ar-EG"/>
        </w:rPr>
        <w:t xml:space="preserve">اعادة تصحيح المفاهيم </w:t>
      </w:r>
      <w:proofErr w:type="spellStart"/>
      <w:r w:rsidRPr="004023A8">
        <w:rPr>
          <w:rFonts w:ascii="Simplified Arabic" w:hAnsi="Simplified Arabic" w:cs="Simplified Arabic"/>
          <w:sz w:val="26"/>
          <w:szCs w:val="26"/>
          <w:rtl/>
          <w:lang w:bidi="ar-EG"/>
        </w:rPr>
        <w:t>التى</w:t>
      </w:r>
      <w:proofErr w:type="spellEnd"/>
      <w:r w:rsidRPr="004023A8">
        <w:rPr>
          <w:rFonts w:ascii="Simplified Arabic" w:hAnsi="Simplified Arabic" w:cs="Simplified Arabic"/>
          <w:sz w:val="26"/>
          <w:szCs w:val="26"/>
          <w:rtl/>
          <w:lang w:bidi="ar-EG"/>
        </w:rPr>
        <w:t xml:space="preserve"> تعكس المخزون الثقافي </w:t>
      </w:r>
      <w:proofErr w:type="spellStart"/>
      <w:r w:rsidRPr="004023A8">
        <w:rPr>
          <w:rFonts w:ascii="Simplified Arabic" w:hAnsi="Simplified Arabic" w:cs="Simplified Arabic"/>
          <w:sz w:val="26"/>
          <w:szCs w:val="26"/>
          <w:rtl/>
          <w:lang w:bidi="ar-EG"/>
        </w:rPr>
        <w:t>والحضارى</w:t>
      </w:r>
      <w:proofErr w:type="spellEnd"/>
      <w:r w:rsidRPr="004023A8">
        <w:rPr>
          <w:rFonts w:ascii="Simplified Arabic" w:hAnsi="Simplified Arabic" w:cs="Simplified Arabic"/>
          <w:sz w:val="26"/>
          <w:szCs w:val="26"/>
          <w:rtl/>
          <w:lang w:bidi="ar-EG"/>
        </w:rPr>
        <w:t xml:space="preserve"> المتعلق بالعروبة والاسلام، </w:t>
      </w:r>
      <w:proofErr w:type="spellStart"/>
      <w:r w:rsidRPr="004023A8">
        <w:rPr>
          <w:rFonts w:ascii="Simplified Arabic" w:hAnsi="Simplified Arabic" w:cs="Simplified Arabic"/>
          <w:sz w:val="26"/>
          <w:szCs w:val="26"/>
          <w:rtl/>
          <w:lang w:bidi="ar-EG"/>
        </w:rPr>
        <w:t>والأفريكانية</w:t>
      </w:r>
      <w:proofErr w:type="spellEnd"/>
      <w:r w:rsidRPr="004023A8">
        <w:rPr>
          <w:rFonts w:ascii="Simplified Arabic" w:hAnsi="Simplified Arabic" w:cs="Simplified Arabic"/>
          <w:sz w:val="26"/>
          <w:szCs w:val="26"/>
          <w:rtl/>
          <w:lang w:bidi="ar-EG"/>
        </w:rPr>
        <w:t xml:space="preserve">، وازالة </w:t>
      </w:r>
      <w:proofErr w:type="spellStart"/>
      <w:r w:rsidRPr="004023A8">
        <w:rPr>
          <w:rFonts w:ascii="Simplified Arabic" w:hAnsi="Simplified Arabic" w:cs="Simplified Arabic"/>
          <w:sz w:val="26"/>
          <w:szCs w:val="26"/>
          <w:rtl/>
          <w:lang w:bidi="ar-EG"/>
        </w:rPr>
        <w:t>أى</w:t>
      </w:r>
      <w:proofErr w:type="spellEnd"/>
      <w:r w:rsidRPr="004023A8">
        <w:rPr>
          <w:rFonts w:ascii="Simplified Arabic" w:hAnsi="Simplified Arabic" w:cs="Simplified Arabic"/>
          <w:sz w:val="26"/>
          <w:szCs w:val="26"/>
          <w:rtl/>
          <w:lang w:bidi="ar-EG"/>
        </w:rPr>
        <w:t xml:space="preserve"> مفهوم سلبي للصدام، </w:t>
      </w:r>
      <w:proofErr w:type="spellStart"/>
      <w:r w:rsidRPr="004023A8">
        <w:rPr>
          <w:rFonts w:ascii="Simplified Arabic" w:hAnsi="Simplified Arabic" w:cs="Simplified Arabic"/>
          <w:sz w:val="26"/>
          <w:szCs w:val="26"/>
          <w:rtl/>
          <w:lang w:bidi="ar-EG"/>
        </w:rPr>
        <w:t>أى</w:t>
      </w:r>
      <w:proofErr w:type="spellEnd"/>
      <w:r w:rsidRPr="004023A8">
        <w:rPr>
          <w:rFonts w:ascii="Simplified Arabic" w:hAnsi="Simplified Arabic" w:cs="Simplified Arabic"/>
          <w:sz w:val="26"/>
          <w:szCs w:val="26"/>
          <w:rtl/>
          <w:lang w:bidi="ar-EG"/>
        </w:rPr>
        <w:t xml:space="preserve"> العمل على تصحيح الصورة الذهنية والقوالب الجامدة المرتبطة عند كل طرف، كما يحدث امتثالا في جنوب السودان وشماله.</w:t>
      </w:r>
    </w:p>
    <w:p w:rsidR="00EE567F" w:rsidRPr="004023A8" w:rsidRDefault="00EE567F" w:rsidP="00EE567F">
      <w:pPr>
        <w:pStyle w:val="a8"/>
        <w:numPr>
          <w:ilvl w:val="0"/>
          <w:numId w:val="40"/>
        </w:numPr>
        <w:spacing w:after="120" w:line="240" w:lineRule="auto"/>
        <w:ind w:left="0" w:firstLine="567"/>
        <w:jc w:val="mediumKashida"/>
        <w:rPr>
          <w:rFonts w:ascii="Simplified Arabic" w:hAnsi="Simplified Arabic" w:cs="Simplified Arabic"/>
          <w:sz w:val="26"/>
          <w:szCs w:val="26"/>
          <w:lang w:bidi="ar-EG"/>
        </w:rPr>
      </w:pPr>
      <w:r w:rsidRPr="004023A8">
        <w:rPr>
          <w:rFonts w:ascii="Simplified Arabic" w:hAnsi="Simplified Arabic" w:cs="Simplified Arabic"/>
          <w:sz w:val="26"/>
          <w:szCs w:val="26"/>
          <w:rtl/>
          <w:lang w:bidi="ar-EG"/>
        </w:rPr>
        <w:t>التركيز على المدخل غير الحكومي، لا سيما مؤسسات ومنظمات المجتمع المدني.</w:t>
      </w:r>
    </w:p>
    <w:p w:rsidR="00EE567F" w:rsidRPr="004023A8" w:rsidRDefault="00EE567F" w:rsidP="00EE567F">
      <w:pPr>
        <w:pStyle w:val="a8"/>
        <w:numPr>
          <w:ilvl w:val="0"/>
          <w:numId w:val="40"/>
        </w:numPr>
        <w:spacing w:after="120" w:line="240" w:lineRule="auto"/>
        <w:ind w:left="0" w:firstLine="567"/>
        <w:jc w:val="mediumKashida"/>
        <w:rPr>
          <w:rFonts w:ascii="Simplified Arabic" w:hAnsi="Simplified Arabic" w:cs="Simplified Arabic"/>
          <w:sz w:val="26"/>
          <w:szCs w:val="26"/>
          <w:lang w:bidi="ar-EG"/>
        </w:rPr>
      </w:pPr>
      <w:r w:rsidRPr="004023A8">
        <w:rPr>
          <w:rFonts w:ascii="Simplified Arabic" w:hAnsi="Simplified Arabic" w:cs="Simplified Arabic"/>
          <w:sz w:val="26"/>
          <w:szCs w:val="26"/>
          <w:rtl/>
          <w:lang w:bidi="ar-EG"/>
        </w:rPr>
        <w:t xml:space="preserve">دعم ومناصرة المنظمات المناهضة </w:t>
      </w:r>
      <w:proofErr w:type="spellStart"/>
      <w:r w:rsidRPr="004023A8">
        <w:rPr>
          <w:rFonts w:ascii="Simplified Arabic" w:hAnsi="Simplified Arabic" w:cs="Simplified Arabic"/>
          <w:sz w:val="26"/>
          <w:szCs w:val="26"/>
          <w:rtl/>
          <w:lang w:bidi="ar-EG"/>
        </w:rPr>
        <w:t>لاسرائيل</w:t>
      </w:r>
      <w:proofErr w:type="spellEnd"/>
      <w:r w:rsidRPr="004023A8">
        <w:rPr>
          <w:rFonts w:ascii="Simplified Arabic" w:hAnsi="Simplified Arabic" w:cs="Simplified Arabic"/>
          <w:sz w:val="26"/>
          <w:szCs w:val="26"/>
          <w:rtl/>
          <w:lang w:bidi="ar-EG"/>
        </w:rPr>
        <w:t xml:space="preserve"> في دول أفريقيا، سواء بالمال أو بالوسائل الممكنة من أجل تحقيق الأهداف، وتحييد اسرائيل العنصرية من التوغل </w:t>
      </w:r>
      <w:proofErr w:type="spellStart"/>
      <w:r w:rsidRPr="004023A8">
        <w:rPr>
          <w:rFonts w:ascii="Simplified Arabic" w:hAnsi="Simplified Arabic" w:cs="Simplified Arabic"/>
          <w:sz w:val="26"/>
          <w:szCs w:val="26"/>
          <w:rtl/>
          <w:lang w:bidi="ar-EG"/>
        </w:rPr>
        <w:t>والتأثيرعلى</w:t>
      </w:r>
      <w:proofErr w:type="spellEnd"/>
      <w:r w:rsidRPr="004023A8">
        <w:rPr>
          <w:rFonts w:ascii="Simplified Arabic" w:hAnsi="Simplified Arabic" w:cs="Simplified Arabic"/>
          <w:sz w:val="26"/>
          <w:szCs w:val="26"/>
          <w:rtl/>
          <w:lang w:bidi="ar-EG"/>
        </w:rPr>
        <w:t xml:space="preserve"> دول القارة.</w:t>
      </w:r>
    </w:p>
    <w:p w:rsidR="00EE567F" w:rsidRPr="004023A8" w:rsidRDefault="00EE567F" w:rsidP="00EE567F">
      <w:pPr>
        <w:pStyle w:val="a8"/>
        <w:numPr>
          <w:ilvl w:val="0"/>
          <w:numId w:val="40"/>
        </w:numPr>
        <w:spacing w:after="120" w:line="240" w:lineRule="auto"/>
        <w:ind w:left="0" w:firstLine="567"/>
        <w:jc w:val="mediumKashida"/>
        <w:rPr>
          <w:rFonts w:ascii="Simplified Arabic" w:hAnsi="Simplified Arabic" w:cs="Simplified Arabic"/>
          <w:sz w:val="26"/>
          <w:szCs w:val="26"/>
          <w:lang w:bidi="ar-EG"/>
        </w:rPr>
      </w:pPr>
      <w:r w:rsidRPr="004023A8">
        <w:rPr>
          <w:rFonts w:ascii="Simplified Arabic" w:hAnsi="Simplified Arabic" w:cs="Simplified Arabic"/>
          <w:sz w:val="26"/>
          <w:szCs w:val="26"/>
          <w:rtl/>
          <w:lang w:bidi="ar-EG"/>
        </w:rPr>
        <w:t xml:space="preserve">التأكيد على مدخل ووسائل القوة الناعمة لبعض الدول العربية مثل: مصر والجزائر والسعودية والصديقة كجنوب أفريقيا، وذلك من أجل كسب عقول </w:t>
      </w:r>
      <w:proofErr w:type="spellStart"/>
      <w:r w:rsidRPr="004023A8">
        <w:rPr>
          <w:rFonts w:ascii="Simplified Arabic" w:hAnsi="Simplified Arabic" w:cs="Simplified Arabic"/>
          <w:sz w:val="26"/>
          <w:szCs w:val="26"/>
          <w:rtl/>
          <w:lang w:bidi="ar-EG"/>
        </w:rPr>
        <w:t>الأفارقة</w:t>
      </w:r>
      <w:proofErr w:type="spellEnd"/>
      <w:r w:rsidRPr="004023A8">
        <w:rPr>
          <w:rFonts w:ascii="Simplified Arabic" w:hAnsi="Simplified Arabic" w:cs="Simplified Arabic"/>
          <w:sz w:val="26"/>
          <w:szCs w:val="26"/>
          <w:rtl/>
          <w:lang w:bidi="ar-EG"/>
        </w:rPr>
        <w:t xml:space="preserve"> وقلوبهم، يعنى ذلك احتواء النفوذ الاسرائيلي في أفريقيا من خلال أدواته والياته نفسها.</w:t>
      </w:r>
    </w:p>
    <w:p w:rsidR="00EE567F" w:rsidRPr="004023A8" w:rsidRDefault="00EE567F" w:rsidP="00EE567F">
      <w:pPr>
        <w:pStyle w:val="a8"/>
        <w:numPr>
          <w:ilvl w:val="0"/>
          <w:numId w:val="40"/>
        </w:numPr>
        <w:spacing w:after="120" w:line="240" w:lineRule="auto"/>
        <w:ind w:left="0" w:firstLine="567"/>
        <w:jc w:val="mediumKashida"/>
        <w:rPr>
          <w:rFonts w:ascii="Simplified Arabic" w:hAnsi="Simplified Arabic" w:cs="Simplified Arabic"/>
          <w:sz w:val="26"/>
          <w:szCs w:val="26"/>
          <w:lang w:bidi="ar-EG"/>
        </w:rPr>
      </w:pPr>
      <w:r w:rsidRPr="004023A8">
        <w:rPr>
          <w:rFonts w:ascii="Simplified Arabic" w:hAnsi="Simplified Arabic" w:cs="Simplified Arabic"/>
          <w:sz w:val="26"/>
          <w:szCs w:val="26"/>
          <w:rtl/>
          <w:lang w:bidi="ar-EG"/>
        </w:rPr>
        <w:t xml:space="preserve">عدم التركيز على اعلاء العروبة للدول الأفريقية، لأن هذه الدول تفتخر </w:t>
      </w:r>
      <w:proofErr w:type="spellStart"/>
      <w:r w:rsidRPr="004023A8">
        <w:rPr>
          <w:rFonts w:ascii="Simplified Arabic" w:hAnsi="Simplified Arabic" w:cs="Simplified Arabic"/>
          <w:sz w:val="26"/>
          <w:szCs w:val="26"/>
          <w:rtl/>
          <w:lang w:bidi="ar-EG"/>
        </w:rPr>
        <w:t>بأفريقيتها</w:t>
      </w:r>
      <w:proofErr w:type="spellEnd"/>
      <w:r w:rsidRPr="004023A8">
        <w:rPr>
          <w:rFonts w:ascii="Simplified Arabic" w:hAnsi="Simplified Arabic" w:cs="Simplified Arabic"/>
          <w:sz w:val="26"/>
          <w:szCs w:val="26"/>
          <w:rtl/>
          <w:lang w:bidi="ar-EG"/>
        </w:rPr>
        <w:t xml:space="preserve"> </w:t>
      </w:r>
      <w:proofErr w:type="spellStart"/>
      <w:r w:rsidRPr="004023A8">
        <w:rPr>
          <w:rFonts w:ascii="Simplified Arabic" w:hAnsi="Simplified Arabic" w:cs="Simplified Arabic"/>
          <w:sz w:val="26"/>
          <w:szCs w:val="26"/>
          <w:rtl/>
          <w:lang w:bidi="ar-EG"/>
        </w:rPr>
        <w:t>وزنجويتها</w:t>
      </w:r>
      <w:proofErr w:type="spellEnd"/>
      <w:r w:rsidRPr="004023A8">
        <w:rPr>
          <w:rFonts w:ascii="Simplified Arabic" w:hAnsi="Simplified Arabic" w:cs="Simplified Arabic"/>
          <w:sz w:val="26"/>
          <w:szCs w:val="26"/>
          <w:rtl/>
          <w:lang w:bidi="ar-EG"/>
        </w:rPr>
        <w:t>، بغض النظر عن اللغة أو الدين.</w:t>
      </w: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r w:rsidRPr="004023A8">
        <w:rPr>
          <w:rFonts w:ascii="Simplified Arabic" w:hAnsi="Simplified Arabic" w:cs="Simplified Arabic"/>
          <w:b/>
          <w:bCs/>
          <w:sz w:val="26"/>
          <w:szCs w:val="26"/>
          <w:rtl/>
          <w:lang w:bidi="ar-EG"/>
        </w:rPr>
        <w:t xml:space="preserve">     </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r w:rsidRPr="004023A8">
        <w:rPr>
          <w:rFonts w:ascii="Simplified Arabic" w:hAnsi="Simplified Arabic" w:cs="Simplified Arabic"/>
          <w:b/>
          <w:bCs/>
          <w:sz w:val="26"/>
          <w:szCs w:val="26"/>
          <w:rtl/>
          <w:lang w:bidi="ar-EG"/>
        </w:rPr>
        <w:t xml:space="preserve">                                                                    </w:t>
      </w:r>
    </w:p>
    <w:p w:rsidR="00EE567F" w:rsidRPr="004023A8" w:rsidRDefault="00EE567F" w:rsidP="00EE567F">
      <w:pPr>
        <w:spacing w:after="120" w:line="240" w:lineRule="auto"/>
        <w:ind w:firstLine="567"/>
        <w:jc w:val="mediumKashida"/>
        <w:rPr>
          <w:rFonts w:ascii="Simplified Arabic" w:hAnsi="Simplified Arabic" w:cs="Simplified Arabic"/>
          <w:b/>
          <w:bCs/>
          <w:sz w:val="26"/>
          <w:szCs w:val="26"/>
          <w:rtl/>
          <w:lang w:bidi="ar-EG"/>
        </w:rPr>
      </w:pP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p>
    <w:p w:rsidR="00EE567F" w:rsidRPr="004023A8" w:rsidRDefault="00EE567F" w:rsidP="00EE567F">
      <w:pPr>
        <w:spacing w:after="120" w:line="240" w:lineRule="auto"/>
        <w:ind w:firstLine="567"/>
        <w:jc w:val="mediumKashida"/>
        <w:rPr>
          <w:rFonts w:ascii="Simplified Arabic" w:hAnsi="Simplified Arabic" w:cs="Simplified Arabic"/>
          <w:sz w:val="26"/>
          <w:szCs w:val="26"/>
          <w:rtl/>
          <w:lang w:bidi="ar-EG"/>
        </w:rPr>
      </w:pPr>
    </w:p>
    <w:p w:rsidR="00EE567F" w:rsidRPr="00571E3F" w:rsidRDefault="00EE567F" w:rsidP="00571E3F">
      <w:pPr>
        <w:spacing w:after="120" w:line="240" w:lineRule="auto"/>
        <w:ind w:firstLine="567"/>
        <w:rPr>
          <w:rFonts w:ascii="Times New Roman" w:eastAsia="Times New Roman" w:hAnsi="Times New Roman" w:cs="Mudir MT"/>
          <w:bCs/>
          <w:sz w:val="32"/>
          <w:szCs w:val="32"/>
          <w:rtl/>
          <w:lang w:val="x-none" w:eastAsia="x-none"/>
        </w:rPr>
      </w:pPr>
      <w:r w:rsidRPr="00571E3F">
        <w:rPr>
          <w:rFonts w:ascii="Times New Roman" w:eastAsia="Times New Roman" w:hAnsi="Times New Roman" w:cs="Mudir MT"/>
          <w:bCs/>
          <w:sz w:val="32"/>
          <w:szCs w:val="32"/>
          <w:rtl/>
          <w:lang w:val="x-none" w:eastAsia="x-none"/>
        </w:rPr>
        <w:lastRenderedPageBreak/>
        <w:t>المصادر والمراجع:</w:t>
      </w:r>
    </w:p>
    <w:p w:rsidR="00EE567F" w:rsidRPr="00BF09E2" w:rsidRDefault="00EE567F" w:rsidP="00EE567F">
      <w:pPr>
        <w:bidi w:val="0"/>
        <w:spacing w:after="120" w:line="240" w:lineRule="auto"/>
        <w:jc w:val="mediumKashida"/>
        <w:rPr>
          <w:rFonts w:ascii="Simplified Arabic" w:hAnsi="Simplified Arabic" w:cs="Simplified Arabic"/>
          <w:sz w:val="20"/>
          <w:szCs w:val="20"/>
          <w:rtl/>
        </w:rPr>
      </w:pPr>
      <w:r w:rsidRPr="00BF09E2">
        <w:rPr>
          <w:rFonts w:ascii="Simplified Arabic" w:hAnsi="Simplified Arabic" w:cs="Simplified Arabic"/>
          <w:sz w:val="20"/>
          <w:szCs w:val="20"/>
          <w:rtl/>
          <w:lang w:bidi="ar-EG"/>
        </w:rPr>
        <w:t xml:space="preserve">[1] </w:t>
      </w:r>
      <w:r w:rsidRPr="00BF09E2">
        <w:rPr>
          <w:rFonts w:ascii="Simplified Arabic" w:hAnsi="Simplified Arabic" w:cs="Simplified Arabic"/>
          <w:sz w:val="20"/>
          <w:szCs w:val="20"/>
          <w:lang w:bidi="ar-EG"/>
        </w:rPr>
        <w:t>Netanyahu to visit Africa, first Israeli PM to do so in 50 years. bit.ly/2KulPmZ</w:t>
      </w:r>
    </w:p>
    <w:p w:rsidR="00EE567F" w:rsidRPr="00BF09E2" w:rsidRDefault="00EE567F" w:rsidP="00EE567F">
      <w:pPr>
        <w:bidi w:val="0"/>
        <w:spacing w:after="120" w:line="240" w:lineRule="auto"/>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[2] </w:t>
      </w:r>
      <w:r w:rsidRPr="00BF09E2">
        <w:rPr>
          <w:rFonts w:ascii="Simplified Arabic" w:hAnsi="Simplified Arabic" w:cs="Simplified Arabic"/>
          <w:sz w:val="20"/>
          <w:szCs w:val="20"/>
          <w:lang w:bidi="ar-EG"/>
        </w:rPr>
        <w:t>PM Netanyahu's statement at the African summit. bit.ly/2I451pT</w:t>
      </w:r>
    </w:p>
    <w:p w:rsidR="00EE567F" w:rsidRPr="00BF09E2" w:rsidRDefault="00EE567F" w:rsidP="00EE567F">
      <w:pPr>
        <w:bidi w:val="0"/>
        <w:spacing w:after="120" w:line="240" w:lineRule="auto"/>
        <w:jc w:val="mediumKashida"/>
        <w:rPr>
          <w:rFonts w:ascii="Simplified Arabic" w:hAnsi="Simplified Arabic" w:cs="Simplified Arabic"/>
          <w:sz w:val="20"/>
          <w:szCs w:val="20"/>
          <w:rtl/>
        </w:rPr>
      </w:pPr>
      <w:r w:rsidRPr="00BF09E2">
        <w:rPr>
          <w:rFonts w:ascii="Simplified Arabic" w:hAnsi="Simplified Arabic" w:cs="Simplified Arabic"/>
          <w:sz w:val="20"/>
          <w:szCs w:val="20"/>
          <w:rtl/>
          <w:lang w:bidi="ar-EG"/>
        </w:rPr>
        <w:t xml:space="preserve">[3] </w:t>
      </w:r>
      <w:r w:rsidRPr="00BF09E2">
        <w:rPr>
          <w:rFonts w:ascii="Simplified Arabic" w:hAnsi="Simplified Arabic" w:cs="Simplified Arabic"/>
          <w:sz w:val="20"/>
          <w:szCs w:val="20"/>
          <w:lang w:bidi="ar-EG"/>
        </w:rPr>
        <w:t>West African leaders, Israeli PM in Liberia for ECOWAS Summit. bit.ly/2UtO12b</w:t>
      </w:r>
    </w:p>
    <w:p w:rsidR="00EE567F" w:rsidRPr="00BF09E2" w:rsidRDefault="00EE567F" w:rsidP="00EE567F">
      <w:pPr>
        <w:bidi w:val="0"/>
        <w:spacing w:after="120" w:line="240" w:lineRule="auto"/>
        <w:jc w:val="mediumKashida"/>
        <w:rPr>
          <w:rFonts w:ascii="Simplified Arabic" w:hAnsi="Simplified Arabic" w:cs="Simplified Arabic"/>
          <w:sz w:val="20"/>
          <w:szCs w:val="20"/>
          <w:rtl/>
        </w:rPr>
      </w:pPr>
      <w:r w:rsidRPr="00BF09E2">
        <w:rPr>
          <w:rFonts w:ascii="Simplified Arabic" w:hAnsi="Simplified Arabic" w:cs="Simplified Arabic"/>
          <w:sz w:val="20"/>
          <w:szCs w:val="20"/>
          <w:rtl/>
          <w:lang w:bidi="ar-EG"/>
        </w:rPr>
        <w:t xml:space="preserve">[4] </w:t>
      </w:r>
      <w:r w:rsidRPr="00BF09E2">
        <w:rPr>
          <w:rFonts w:ascii="Simplified Arabic" w:hAnsi="Simplified Arabic" w:cs="Simplified Arabic"/>
          <w:sz w:val="20"/>
          <w:szCs w:val="20"/>
          <w:lang w:bidi="ar-EG"/>
        </w:rPr>
        <w:t>Israel renews diplomatic relations with Guinea after 49 years :bit.ly/2OXpEEQ</w:t>
      </w:r>
    </w:p>
    <w:p w:rsidR="00EE567F" w:rsidRPr="00BF09E2" w:rsidRDefault="00EE567F" w:rsidP="00EE567F">
      <w:pPr>
        <w:bidi w:val="0"/>
        <w:spacing w:after="120" w:line="240" w:lineRule="auto"/>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[5] </w:t>
      </w:r>
      <w:r w:rsidRPr="00BF09E2">
        <w:rPr>
          <w:rFonts w:ascii="Simplified Arabic" w:hAnsi="Simplified Arabic" w:cs="Simplified Arabic"/>
          <w:sz w:val="20"/>
          <w:szCs w:val="20"/>
          <w:lang w:bidi="ar-EG"/>
        </w:rPr>
        <w:t>Israel and Chad renew diplomatic ties severed in 1972. bit.ly/2VtB45o</w:t>
      </w:r>
    </w:p>
    <w:p w:rsidR="00EE567F" w:rsidRPr="00BF09E2" w:rsidRDefault="00EE567F" w:rsidP="00EE567F">
      <w:pPr>
        <w:bidi w:val="0"/>
        <w:spacing w:after="120" w:line="240" w:lineRule="auto"/>
        <w:jc w:val="mediumKashida"/>
        <w:rPr>
          <w:rFonts w:ascii="Simplified Arabic" w:hAnsi="Simplified Arabic" w:cs="Simplified Arabic"/>
          <w:sz w:val="20"/>
          <w:szCs w:val="20"/>
          <w:rtl/>
        </w:rPr>
      </w:pPr>
      <w:r w:rsidRPr="00BF09E2">
        <w:rPr>
          <w:rFonts w:ascii="Simplified Arabic" w:hAnsi="Simplified Arabic" w:cs="Simplified Arabic"/>
          <w:sz w:val="20"/>
          <w:szCs w:val="20"/>
          <w:rtl/>
          <w:lang w:bidi="ar-EG"/>
        </w:rPr>
        <w:t xml:space="preserve">[6] </w:t>
      </w:r>
      <w:r w:rsidRPr="00BF09E2">
        <w:rPr>
          <w:rFonts w:ascii="Simplified Arabic" w:hAnsi="Simplified Arabic" w:cs="Simplified Arabic"/>
          <w:sz w:val="20"/>
          <w:szCs w:val="20"/>
          <w:lang w:bidi="ar-EG"/>
        </w:rPr>
        <w:t>Netanyahu to visit Africa, first Israeli PM to do so in 50 years. bit.ly/2KulPmZ</w:t>
      </w:r>
    </w:p>
    <w:p w:rsidR="00EE567F" w:rsidRPr="00BF09E2" w:rsidRDefault="00EE567F" w:rsidP="00EE567F">
      <w:pPr>
        <w:bidi w:val="0"/>
        <w:spacing w:after="120" w:line="240" w:lineRule="auto"/>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[7] </w:t>
      </w:r>
      <w:r w:rsidRPr="00BF09E2">
        <w:rPr>
          <w:rFonts w:ascii="Simplified Arabic" w:hAnsi="Simplified Arabic" w:cs="Simplified Arabic"/>
          <w:sz w:val="20"/>
          <w:szCs w:val="20"/>
          <w:lang w:bidi="ar-EG"/>
        </w:rPr>
        <w:t>Israel opens embassy in Rwanda. bit.ly/2YRaK7r</w:t>
      </w:r>
    </w:p>
    <w:p w:rsidR="00EE567F" w:rsidRPr="00BF09E2" w:rsidRDefault="00EE567F" w:rsidP="00EE567F">
      <w:pPr>
        <w:spacing w:after="120" w:line="240" w:lineRule="auto"/>
        <w:ind w:firstLine="567"/>
        <w:jc w:val="mediumKashida"/>
        <w:rPr>
          <w:rFonts w:ascii="Simplified Arabic" w:hAnsi="Simplified Arabic" w:cs="Simplified Arabic"/>
          <w:sz w:val="20"/>
          <w:szCs w:val="20"/>
          <w:rtl/>
        </w:rPr>
      </w:pPr>
      <w:r w:rsidRPr="00BF09E2">
        <w:rPr>
          <w:rFonts w:ascii="Simplified Arabic" w:hAnsi="Simplified Arabic" w:cs="Simplified Arabic"/>
          <w:sz w:val="20"/>
          <w:szCs w:val="20"/>
          <w:rtl/>
          <w:lang w:bidi="ar-EG"/>
        </w:rPr>
        <w:t>[8] وزراء الخارجية العرب للتصدي للمخططات الإسرائيلية في أفريقيا، الحياة اللندنية</w:t>
      </w:r>
      <w:r w:rsidRPr="00BF09E2">
        <w:rPr>
          <w:rFonts w:ascii="Simplified Arabic" w:hAnsi="Simplified Arabic" w:cs="Simplified Arabic"/>
          <w:sz w:val="20"/>
          <w:szCs w:val="20"/>
          <w:rtl/>
        </w:rPr>
        <w:t>.</w:t>
      </w:r>
    </w:p>
    <w:p w:rsidR="00EE567F" w:rsidRPr="00BF09E2" w:rsidRDefault="00EE567F" w:rsidP="00EE567F">
      <w:pPr>
        <w:spacing w:after="120" w:line="240" w:lineRule="auto"/>
        <w:ind w:firstLine="567"/>
        <w:jc w:val="mediumKashida"/>
        <w:rPr>
          <w:rFonts w:ascii="Simplified Arabic" w:hAnsi="Simplified Arabic" w:cs="Simplified Arabic"/>
          <w:sz w:val="20"/>
          <w:szCs w:val="20"/>
          <w:rtl/>
        </w:rPr>
      </w:pPr>
      <w:r w:rsidRPr="00BF09E2">
        <w:rPr>
          <w:rFonts w:ascii="Simplified Arabic" w:hAnsi="Simplified Arabic" w:cs="Simplified Arabic"/>
          <w:sz w:val="20"/>
          <w:szCs w:val="20"/>
          <w:lang w:bidi="ar-EG"/>
        </w:rPr>
        <w:t xml:space="preserve"> </w:t>
      </w:r>
      <w:r w:rsidRPr="00BF09E2">
        <w:rPr>
          <w:rFonts w:ascii="Simplified Arabic" w:hAnsi="Simplified Arabic" w:cs="Simplified Arabic"/>
          <w:sz w:val="20"/>
          <w:szCs w:val="20"/>
        </w:rPr>
        <w:t>bit.ly/</w:t>
      </w:r>
      <w:r w:rsidRPr="00BF09E2">
        <w:rPr>
          <w:rFonts w:ascii="Simplified Arabic" w:hAnsi="Simplified Arabic" w:cs="Simplified Arabic"/>
          <w:sz w:val="20"/>
          <w:szCs w:val="20"/>
          <w:rtl/>
        </w:rPr>
        <w:t>2</w:t>
      </w:r>
      <w:r w:rsidRPr="00BF09E2">
        <w:rPr>
          <w:rFonts w:ascii="Simplified Arabic" w:hAnsi="Simplified Arabic" w:cs="Simplified Arabic"/>
          <w:sz w:val="20"/>
          <w:szCs w:val="20"/>
        </w:rPr>
        <w:t>RXG</w:t>
      </w:r>
    </w:p>
    <w:p w:rsidR="00EE567F" w:rsidRPr="00BF09E2" w:rsidRDefault="00EE567F" w:rsidP="00EE567F">
      <w:pPr>
        <w:spacing w:after="120" w:line="240" w:lineRule="auto"/>
        <w:ind w:firstLine="567"/>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 </w:t>
      </w:r>
      <w:proofErr w:type="spellStart"/>
      <w:r w:rsidRPr="00BF09E2">
        <w:rPr>
          <w:rFonts w:ascii="Simplified Arabic" w:hAnsi="Simplified Arabic" w:cs="Simplified Arabic"/>
          <w:sz w:val="20"/>
          <w:szCs w:val="20"/>
          <w:rtl/>
          <w:lang w:bidi="ar-EG"/>
        </w:rPr>
        <w:t>انظرالمرجع</w:t>
      </w:r>
      <w:proofErr w:type="spellEnd"/>
      <w:r w:rsidRPr="00BF09E2">
        <w:rPr>
          <w:rFonts w:ascii="Simplified Arabic" w:hAnsi="Simplified Arabic" w:cs="Simplified Arabic"/>
          <w:sz w:val="20"/>
          <w:szCs w:val="20"/>
          <w:rtl/>
          <w:lang w:bidi="ar-EG"/>
        </w:rPr>
        <w:t xml:space="preserve">: عبد الغني سلامة: " اسرائيل على الجبهة الأفريقية"، دراسة في العلاقات الإسرائيلية - الأفريقية    منظمة التحرير الفلسطينية - مركز الأبحاث، مجلة شؤون فلسطينية، العدد 248، ربيع 2012م.  </w:t>
      </w:r>
      <w:r w:rsidRPr="00BF09E2">
        <w:rPr>
          <w:rFonts w:ascii="Simplified Arabic" w:hAnsi="Simplified Arabic" w:cs="Simplified Arabic"/>
          <w:sz w:val="20"/>
          <w:szCs w:val="20"/>
          <w:lang w:bidi="ar-EG"/>
        </w:rPr>
        <w:t>bit.ly/</w:t>
      </w:r>
      <w:r w:rsidRPr="00BF09E2">
        <w:rPr>
          <w:rFonts w:ascii="Simplified Arabic" w:hAnsi="Simplified Arabic" w:cs="Simplified Arabic"/>
          <w:sz w:val="20"/>
          <w:szCs w:val="20"/>
          <w:rtl/>
          <w:lang w:bidi="ar-EG"/>
        </w:rPr>
        <w:t>2</w:t>
      </w:r>
      <w:proofErr w:type="spellStart"/>
      <w:r w:rsidRPr="00BF09E2">
        <w:rPr>
          <w:rFonts w:ascii="Simplified Arabic" w:hAnsi="Simplified Arabic" w:cs="Simplified Arabic"/>
          <w:sz w:val="20"/>
          <w:szCs w:val="20"/>
          <w:lang w:bidi="ar-EG"/>
        </w:rPr>
        <w:t>YRaK</w:t>
      </w:r>
      <w:proofErr w:type="spellEnd"/>
      <w:r w:rsidRPr="00BF09E2">
        <w:rPr>
          <w:rFonts w:ascii="Simplified Arabic" w:hAnsi="Simplified Arabic" w:cs="Simplified Arabic"/>
          <w:sz w:val="20"/>
          <w:szCs w:val="20"/>
          <w:rtl/>
          <w:lang w:bidi="ar-EG"/>
        </w:rPr>
        <w:t>7</w:t>
      </w:r>
      <w:r w:rsidRPr="00BF09E2">
        <w:rPr>
          <w:rFonts w:ascii="Simplified Arabic" w:hAnsi="Simplified Arabic" w:cs="Simplified Arabic"/>
          <w:sz w:val="20"/>
          <w:szCs w:val="20"/>
          <w:lang w:bidi="ar-EG"/>
        </w:rPr>
        <w:t>r</w:t>
      </w:r>
    </w:p>
    <w:p w:rsidR="00EE567F" w:rsidRPr="00BF09E2" w:rsidRDefault="00EE567F" w:rsidP="00EE567F">
      <w:pPr>
        <w:bidi w:val="0"/>
        <w:spacing w:after="120" w:line="240" w:lineRule="auto"/>
        <w:jc w:val="mediumKashida"/>
        <w:rPr>
          <w:rFonts w:ascii="Simplified Arabic" w:hAnsi="Simplified Arabic" w:cs="Simplified Arabic"/>
          <w:sz w:val="20"/>
          <w:szCs w:val="20"/>
          <w:rtl/>
        </w:rPr>
      </w:pPr>
      <w:r w:rsidRPr="00BF09E2">
        <w:rPr>
          <w:rFonts w:ascii="Simplified Arabic" w:hAnsi="Simplified Arabic" w:cs="Simplified Arabic"/>
          <w:sz w:val="20"/>
          <w:szCs w:val="20"/>
          <w:rtl/>
          <w:lang w:bidi="ar-EG"/>
        </w:rPr>
        <w:t xml:space="preserve">[9] </w:t>
      </w:r>
      <w:r w:rsidRPr="00BF09E2">
        <w:rPr>
          <w:rFonts w:ascii="Simplified Arabic" w:hAnsi="Simplified Arabic" w:cs="Simplified Arabic"/>
          <w:sz w:val="20"/>
          <w:szCs w:val="20"/>
          <w:lang w:bidi="ar-EG"/>
        </w:rPr>
        <w:t>Mitchell G. Bard, Israel’s International Relations: The Evolution of Israel’s Africa Policy, Jewish Virtual Library.                                                                bit.ly/2TSLazm</w:t>
      </w:r>
    </w:p>
    <w:p w:rsidR="00EE567F" w:rsidRPr="00BF09E2" w:rsidRDefault="00EE567F" w:rsidP="00EE567F">
      <w:pPr>
        <w:bidi w:val="0"/>
        <w:spacing w:after="120" w:line="240" w:lineRule="auto"/>
        <w:jc w:val="mediumKashida"/>
        <w:rPr>
          <w:rFonts w:ascii="Simplified Arabic" w:hAnsi="Simplified Arabic" w:cs="Simplified Arabic"/>
          <w:sz w:val="20"/>
          <w:szCs w:val="20"/>
          <w:lang w:bidi="ar-EG"/>
        </w:rPr>
      </w:pPr>
      <w:r w:rsidRPr="00BF09E2">
        <w:rPr>
          <w:rFonts w:ascii="Simplified Arabic" w:hAnsi="Simplified Arabic" w:cs="Simplified Arabic"/>
          <w:sz w:val="20"/>
          <w:szCs w:val="20"/>
          <w:rtl/>
          <w:lang w:bidi="ar-EG"/>
        </w:rPr>
        <w:t xml:space="preserve">[11] </w:t>
      </w:r>
      <w:proofErr w:type="spellStart"/>
      <w:r w:rsidRPr="00BF09E2">
        <w:rPr>
          <w:rFonts w:ascii="Simplified Arabic" w:hAnsi="Simplified Arabic" w:cs="Simplified Arabic"/>
          <w:sz w:val="20"/>
          <w:szCs w:val="20"/>
          <w:lang w:bidi="ar-EG"/>
        </w:rPr>
        <w:t>IsraelRelations</w:t>
      </w:r>
      <w:proofErr w:type="spellEnd"/>
      <w:r w:rsidRPr="00BF09E2">
        <w:rPr>
          <w:rFonts w:ascii="Simplified Arabic" w:hAnsi="Simplified Arabic" w:cs="Simplified Arabic"/>
          <w:sz w:val="20"/>
          <w:szCs w:val="20"/>
          <w:lang w:bidi="ar-EG"/>
        </w:rPr>
        <w:t xml:space="preserve"> with African States. bit.ly/2xvwtoV</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(12) قائمة الدول التي صوتت "مع" </w:t>
      </w:r>
      <w:proofErr w:type="spellStart"/>
      <w:r w:rsidRPr="00BF09E2">
        <w:rPr>
          <w:rFonts w:ascii="Simplified Arabic" w:hAnsi="Simplified Arabic" w:cs="Simplified Arabic"/>
          <w:sz w:val="20"/>
          <w:szCs w:val="20"/>
          <w:rtl/>
          <w:lang w:bidi="ar-EG"/>
        </w:rPr>
        <w:t>و"ضد</w:t>
      </w:r>
      <w:proofErr w:type="spellEnd"/>
      <w:r w:rsidRPr="00BF09E2">
        <w:rPr>
          <w:rFonts w:ascii="Simplified Arabic" w:hAnsi="Simplified Arabic" w:cs="Simplified Arabic"/>
          <w:sz w:val="20"/>
          <w:szCs w:val="20"/>
          <w:rtl/>
          <w:lang w:bidi="ar-EG"/>
        </w:rPr>
        <w:t xml:space="preserve">" قرار القدس، سكاي نيوز عربية، 2017. </w:t>
      </w:r>
      <w:r w:rsidRPr="00BF09E2">
        <w:rPr>
          <w:rFonts w:ascii="Simplified Arabic" w:hAnsi="Simplified Arabic" w:cs="Simplified Arabic"/>
          <w:sz w:val="20"/>
          <w:szCs w:val="20"/>
          <w:lang w:bidi="ar-EG"/>
        </w:rPr>
        <w:t>bit.ly/2NrzWQq</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 (13) محمد سعيد، الدبلوماسية الإسرائيلية في أفريقيا إلى أين؟ مركز السلام للثقافة الدبلوماسية. </w:t>
      </w:r>
      <w:r w:rsidRPr="00BF09E2">
        <w:rPr>
          <w:rFonts w:ascii="Simplified Arabic" w:hAnsi="Simplified Arabic" w:cs="Simplified Arabic"/>
          <w:sz w:val="20"/>
          <w:szCs w:val="20"/>
          <w:lang w:bidi="ar-EG"/>
        </w:rPr>
        <w:t>http://www.siironline.org/alabwab/diplomacy-center/037.html</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 (14) أحمد سعيد قاضى: "التطبيع بتعريفاته المتعدّدة"، كاتب فلسطيني، مجلة رمانة الثقافية، 2017</w:t>
      </w:r>
      <w:r w:rsidRPr="00BF09E2">
        <w:rPr>
          <w:rFonts w:ascii="Simplified Arabic" w:hAnsi="Simplified Arabic" w:cs="Simplified Arabic"/>
          <w:sz w:val="20"/>
          <w:szCs w:val="20"/>
          <w:rtl/>
        </w:rPr>
        <w:t xml:space="preserve">     </w:t>
      </w:r>
      <w:r w:rsidRPr="00BF09E2">
        <w:rPr>
          <w:rFonts w:ascii="Simplified Arabic" w:hAnsi="Simplified Arabic" w:cs="Simplified Arabic"/>
          <w:sz w:val="20"/>
          <w:szCs w:val="20"/>
          <w:lang w:bidi="ar-EG"/>
        </w:rPr>
        <w:t>https://rommanmag.com</w:t>
      </w:r>
      <w:r w:rsidRPr="00BF09E2">
        <w:rPr>
          <w:rFonts w:ascii="Simplified Arabic" w:hAnsi="Simplified Arabic" w:cs="Simplified Arabic"/>
          <w:sz w:val="20"/>
          <w:szCs w:val="20"/>
          <w:rtl/>
          <w:lang w:bidi="ar-EG"/>
        </w:rPr>
        <w:t>/</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lastRenderedPageBreak/>
        <w:t xml:space="preserve">(15) ما معنى “التطبيع” في الوضع الراهن في فلسطين وإسرائيل؟ بيان صادر عن مجلس رؤساء الكنائس الكاثوليكية في الأرض المقدسة، </w:t>
      </w:r>
      <w:r w:rsidRPr="00BF09E2">
        <w:rPr>
          <w:rFonts w:ascii="Simplified Arabic" w:hAnsi="Simplified Arabic" w:cs="Simplified Arabic"/>
          <w:sz w:val="20"/>
          <w:szCs w:val="20"/>
          <w:lang w:bidi="ar-EG"/>
        </w:rPr>
        <w:t>https://ar.zenit.org/2017</w:t>
      </w:r>
      <w:r w:rsidRPr="00BF09E2">
        <w:rPr>
          <w:rFonts w:ascii="Simplified Arabic" w:hAnsi="Simplified Arabic" w:cs="Simplified Arabic"/>
          <w:sz w:val="20"/>
          <w:szCs w:val="20"/>
          <w:rtl/>
          <w:lang w:bidi="ar-EG"/>
        </w:rPr>
        <w:t>/</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(16) محمود </w:t>
      </w:r>
      <w:proofErr w:type="spellStart"/>
      <w:r w:rsidRPr="00BF09E2">
        <w:rPr>
          <w:rFonts w:ascii="Simplified Arabic" w:hAnsi="Simplified Arabic" w:cs="Simplified Arabic"/>
          <w:sz w:val="20"/>
          <w:szCs w:val="20"/>
          <w:rtl/>
          <w:lang w:bidi="ar-EG"/>
        </w:rPr>
        <w:t>الفطافطة</w:t>
      </w:r>
      <w:proofErr w:type="spellEnd"/>
      <w:r w:rsidRPr="00BF09E2">
        <w:rPr>
          <w:rFonts w:ascii="Simplified Arabic" w:hAnsi="Simplified Arabic" w:cs="Simplified Arabic"/>
          <w:sz w:val="20"/>
          <w:szCs w:val="20"/>
          <w:rtl/>
          <w:lang w:bidi="ar-EG"/>
        </w:rPr>
        <w:t>: "إسرائيل وأفريقيا المسارات العالقة واستراتيجية المواجهة"، أستاذ العلاقات الدولية، ومؤسس باحثون بلا حدود، فلسطين، قضايا اسرائيلية، العدد 73</w:t>
      </w:r>
    </w:p>
    <w:p w:rsidR="00EE567F" w:rsidRPr="00BF09E2" w:rsidRDefault="00931192" w:rsidP="00EE567F">
      <w:pPr>
        <w:spacing w:after="120" w:line="240" w:lineRule="auto"/>
        <w:ind w:left="84"/>
        <w:jc w:val="mediumKashida"/>
        <w:rPr>
          <w:rFonts w:ascii="Simplified Arabic" w:hAnsi="Simplified Arabic" w:cs="Simplified Arabic"/>
          <w:sz w:val="20"/>
          <w:szCs w:val="20"/>
          <w:rtl/>
        </w:rPr>
      </w:pPr>
      <w:hyperlink r:id="rId9" w:history="1">
        <w:r w:rsidR="00EE567F" w:rsidRPr="00BF09E2">
          <w:rPr>
            <w:rStyle w:val="Hyperlink"/>
            <w:rFonts w:ascii="Simplified Arabic" w:hAnsi="Simplified Arabic" w:cs="Simplified Arabic"/>
            <w:sz w:val="20"/>
            <w:szCs w:val="20"/>
            <w:lang w:bidi="ar-EG"/>
          </w:rPr>
          <w:t>file:///C:/Users/EL-Nasim/Downloads</w:t>
        </w:r>
      </w:hyperlink>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 (17) محمود </w:t>
      </w:r>
      <w:proofErr w:type="spellStart"/>
      <w:r w:rsidRPr="00BF09E2">
        <w:rPr>
          <w:rFonts w:ascii="Simplified Arabic" w:hAnsi="Simplified Arabic" w:cs="Simplified Arabic"/>
          <w:sz w:val="20"/>
          <w:szCs w:val="20"/>
          <w:rtl/>
          <w:lang w:bidi="ar-EG"/>
        </w:rPr>
        <w:t>الفطافطة</w:t>
      </w:r>
      <w:proofErr w:type="spellEnd"/>
      <w:r w:rsidRPr="00BF09E2">
        <w:rPr>
          <w:rFonts w:ascii="Simplified Arabic" w:hAnsi="Simplified Arabic" w:cs="Simplified Arabic"/>
          <w:sz w:val="20"/>
          <w:szCs w:val="20"/>
          <w:rtl/>
          <w:lang w:bidi="ar-EG"/>
        </w:rPr>
        <w:t xml:space="preserve"> "إسرائيل وأفريقيا المسارات العالقة واستراتيجية المواجهة" المرجع السابق ذكره.</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 (18) أنديرا مطر: تغلغل إسرائيلي في القارة السمراء واجهته اقتصادية وخلفيته تطويق إيران، الشرق الأوسط، مجلة جون </w:t>
      </w:r>
      <w:proofErr w:type="spellStart"/>
      <w:r w:rsidRPr="00BF09E2">
        <w:rPr>
          <w:rFonts w:ascii="Simplified Arabic" w:hAnsi="Simplified Arabic" w:cs="Simplified Arabic"/>
          <w:sz w:val="20"/>
          <w:szCs w:val="20"/>
          <w:rtl/>
          <w:lang w:bidi="ar-EG"/>
        </w:rPr>
        <w:t>أفريكا</w:t>
      </w:r>
      <w:proofErr w:type="spellEnd"/>
      <w:r w:rsidRPr="00BF09E2">
        <w:rPr>
          <w:rFonts w:ascii="Simplified Arabic" w:hAnsi="Simplified Arabic" w:cs="Simplified Arabic"/>
          <w:sz w:val="20"/>
          <w:szCs w:val="20"/>
          <w:rtl/>
          <w:lang w:bidi="ar-EG"/>
        </w:rPr>
        <w:t xml:space="preserve">. </w:t>
      </w:r>
      <w:hyperlink r:id="rId10" w:history="1">
        <w:r w:rsidRPr="00BF09E2">
          <w:rPr>
            <w:rStyle w:val="Hyperlink"/>
            <w:rFonts w:ascii="Simplified Arabic" w:hAnsi="Simplified Arabic" w:cs="Simplified Arabic"/>
            <w:sz w:val="20"/>
            <w:szCs w:val="20"/>
            <w:lang w:bidi="ar-EG"/>
          </w:rPr>
          <w:t>http://www.alsharkalawsat.com/israelfighting158.htm</w:t>
        </w:r>
      </w:hyperlink>
      <w:r w:rsidRPr="00BF09E2">
        <w:rPr>
          <w:rFonts w:ascii="Simplified Arabic" w:hAnsi="Simplified Arabic" w:cs="Simplified Arabic"/>
          <w:sz w:val="20"/>
          <w:szCs w:val="20"/>
          <w:rtl/>
          <w:lang w:bidi="ar-EG"/>
        </w:rPr>
        <w:t xml:space="preserve"> </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(19) ان الصراع العربي - الاسرائيلي أضحى محدود التأثير </w:t>
      </w:r>
      <w:proofErr w:type="spellStart"/>
      <w:r w:rsidRPr="00BF09E2">
        <w:rPr>
          <w:rFonts w:ascii="Simplified Arabic" w:hAnsi="Simplified Arabic" w:cs="Simplified Arabic"/>
          <w:sz w:val="20"/>
          <w:szCs w:val="20"/>
          <w:rtl/>
          <w:lang w:bidi="ar-EG"/>
        </w:rPr>
        <w:t>فى</w:t>
      </w:r>
      <w:proofErr w:type="spellEnd"/>
      <w:r w:rsidRPr="00BF09E2">
        <w:rPr>
          <w:rFonts w:ascii="Simplified Arabic" w:hAnsi="Simplified Arabic" w:cs="Simplified Arabic"/>
          <w:sz w:val="20"/>
          <w:szCs w:val="20"/>
          <w:rtl/>
          <w:lang w:bidi="ar-EG"/>
        </w:rPr>
        <w:t xml:space="preserve"> مجمل العلاقات الإسرائيلية - الأفريقية، بل ان ثلاث دول أفريقية </w:t>
      </w:r>
      <w:proofErr w:type="spellStart"/>
      <w:r w:rsidRPr="00BF09E2">
        <w:rPr>
          <w:rFonts w:ascii="Simplified Arabic" w:hAnsi="Simplified Arabic" w:cs="Simplified Arabic"/>
          <w:sz w:val="20"/>
          <w:szCs w:val="20"/>
          <w:rtl/>
          <w:lang w:bidi="ar-EG"/>
        </w:rPr>
        <w:t>هى</w:t>
      </w:r>
      <w:proofErr w:type="spellEnd"/>
      <w:r w:rsidRPr="00BF09E2">
        <w:rPr>
          <w:rFonts w:ascii="Simplified Arabic" w:hAnsi="Simplified Arabic" w:cs="Simplified Arabic"/>
          <w:sz w:val="20"/>
          <w:szCs w:val="20"/>
          <w:rtl/>
          <w:lang w:bidi="ar-EG"/>
        </w:rPr>
        <w:t xml:space="preserve"> (أفريقيا الوسطى، وكينيا، وأثيوبيا) أعلنت عن استئناف علاقاتها مع إسرائيل. أنظر: حسين مصطفى حمودة، " اسرائيل في أفريقيا" (القاهرة: مكتبة الشروق الدولية، 2011م)، ص 126.</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(20) طبقا لبيانات وزرارة الخارجية الاسرائيلية، قد بلغ عدد الدول الأفريقية </w:t>
      </w:r>
      <w:proofErr w:type="spellStart"/>
      <w:r w:rsidRPr="00BF09E2">
        <w:rPr>
          <w:rFonts w:ascii="Simplified Arabic" w:hAnsi="Simplified Arabic" w:cs="Simplified Arabic"/>
          <w:sz w:val="20"/>
          <w:szCs w:val="20"/>
          <w:rtl/>
          <w:lang w:bidi="ar-EG"/>
        </w:rPr>
        <w:t>التى</w:t>
      </w:r>
      <w:proofErr w:type="spellEnd"/>
      <w:r w:rsidRPr="00BF09E2">
        <w:rPr>
          <w:rFonts w:ascii="Simplified Arabic" w:hAnsi="Simplified Arabic" w:cs="Simplified Arabic"/>
          <w:sz w:val="20"/>
          <w:szCs w:val="20"/>
          <w:rtl/>
          <w:lang w:bidi="ar-EG"/>
        </w:rPr>
        <w:t xml:space="preserve"> أعادت علاقاتها الدبلوماسية مع اسرائيل منذ مؤتمر مدريد للسلام ثلاثين دولة. أنظر: حسين حمودة، المرجع السابق ص 128.</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(21) أريج جمال، " توجهات السياسة الخارجية الاسرائيلية تجاه القارة الأفريقية" </w:t>
      </w:r>
      <w:proofErr w:type="spellStart"/>
      <w:r w:rsidRPr="00BF09E2">
        <w:rPr>
          <w:rFonts w:ascii="Simplified Arabic" w:hAnsi="Simplified Arabic" w:cs="Simplified Arabic"/>
          <w:sz w:val="20"/>
          <w:szCs w:val="20"/>
          <w:rtl/>
          <w:lang w:bidi="ar-EG"/>
        </w:rPr>
        <w:t>النوذج</w:t>
      </w:r>
      <w:proofErr w:type="spellEnd"/>
      <w:r w:rsidRPr="00BF09E2">
        <w:rPr>
          <w:rFonts w:ascii="Simplified Arabic" w:hAnsi="Simplified Arabic" w:cs="Simplified Arabic"/>
          <w:sz w:val="20"/>
          <w:szCs w:val="20"/>
          <w:rtl/>
          <w:lang w:bidi="ar-EG"/>
        </w:rPr>
        <w:t xml:space="preserve"> الأثيوبي" المركز الديمقراطي العربي، 2016م. على الرابط التالي: </w:t>
      </w:r>
      <w:r w:rsidRPr="00BF09E2">
        <w:rPr>
          <w:rFonts w:ascii="Simplified Arabic" w:hAnsi="Simplified Arabic" w:cs="Simplified Arabic"/>
          <w:sz w:val="20"/>
          <w:szCs w:val="20"/>
          <w:lang w:bidi="ar-EG"/>
        </w:rPr>
        <w:t>https://democraticac.de/</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(22) تعد هذه الزيارة هي الأولي </w:t>
      </w:r>
      <w:proofErr w:type="spellStart"/>
      <w:r w:rsidRPr="00BF09E2">
        <w:rPr>
          <w:rFonts w:ascii="Simplified Arabic" w:hAnsi="Simplified Arabic" w:cs="Simplified Arabic"/>
          <w:sz w:val="20"/>
          <w:szCs w:val="20"/>
          <w:rtl/>
          <w:lang w:bidi="ar-EG"/>
        </w:rPr>
        <w:t>التى</w:t>
      </w:r>
      <w:proofErr w:type="spellEnd"/>
      <w:r w:rsidRPr="00BF09E2">
        <w:rPr>
          <w:rFonts w:ascii="Simplified Arabic" w:hAnsi="Simplified Arabic" w:cs="Simplified Arabic"/>
          <w:sz w:val="20"/>
          <w:szCs w:val="20"/>
          <w:rtl/>
          <w:lang w:bidi="ar-EG"/>
        </w:rPr>
        <w:t xml:space="preserve"> يقوم بها رئيس وزراء اسرائيلي لأفريقيا منذ عام 1978، أنظر: ماذا يفعل نتنياهو في أفريقيا؟ موقع الجزيرة نت: </w:t>
      </w:r>
      <w:hyperlink r:id="rId11" w:history="1">
        <w:r w:rsidRPr="00BF09E2">
          <w:rPr>
            <w:rStyle w:val="Hyperlink"/>
            <w:rFonts w:ascii="Simplified Arabic" w:hAnsi="Simplified Arabic" w:cs="Simplified Arabic"/>
            <w:sz w:val="20"/>
            <w:szCs w:val="20"/>
            <w:lang w:bidi="ar-EG"/>
          </w:rPr>
          <w:t>https://www.aljazeera.net/news</w:t>
        </w:r>
      </w:hyperlink>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(23) تتطلع اسرائيل من خلال هذا الدعم الي ضمان أمنها المالي والحصول على حصة ثابتة من مياه النيل، أنظر: في اطار جولته الأفريقية" أديس أبابا" المحطة الأهم بأجندة نتنياهو، 6/7/2016م. </w:t>
      </w:r>
      <w:hyperlink r:id="rId12" w:history="1">
        <w:r w:rsidRPr="00BF09E2">
          <w:rPr>
            <w:rStyle w:val="Hyperlink"/>
            <w:rFonts w:ascii="Simplified Arabic" w:hAnsi="Simplified Arabic" w:cs="Simplified Arabic"/>
            <w:sz w:val="20"/>
            <w:szCs w:val="20"/>
            <w:lang w:bidi="ar-EG"/>
          </w:rPr>
          <w:t>https://www.eremnews.com/news</w:t>
        </w:r>
      </w:hyperlink>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(24) أحمد ذيبان، " التغلغل الاسرائيلي في أفريقيا" دراسة: على الرابط  التالي:                    </w:t>
      </w:r>
      <w:r w:rsidRPr="00BF09E2">
        <w:rPr>
          <w:rFonts w:ascii="Simplified Arabic" w:hAnsi="Simplified Arabic" w:cs="Simplified Arabic"/>
          <w:sz w:val="20"/>
          <w:szCs w:val="20"/>
          <w:lang w:bidi="ar-EG"/>
        </w:rPr>
        <w:t>http://alrai.com/article/</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(25) يتطلع </w:t>
      </w:r>
      <w:proofErr w:type="spellStart"/>
      <w:r w:rsidRPr="00BF09E2">
        <w:rPr>
          <w:rFonts w:ascii="Simplified Arabic" w:hAnsi="Simplified Arabic" w:cs="Simplified Arabic"/>
          <w:sz w:val="20"/>
          <w:szCs w:val="20"/>
          <w:rtl/>
          <w:lang w:bidi="ar-EG"/>
        </w:rPr>
        <w:t>الأفارقة</w:t>
      </w:r>
      <w:proofErr w:type="spellEnd"/>
      <w:r w:rsidRPr="00BF09E2">
        <w:rPr>
          <w:rFonts w:ascii="Simplified Arabic" w:hAnsi="Simplified Arabic" w:cs="Simplified Arabic"/>
          <w:sz w:val="20"/>
          <w:szCs w:val="20"/>
          <w:rtl/>
          <w:lang w:bidi="ar-EG"/>
        </w:rPr>
        <w:t xml:space="preserve"> الي الدخول لأسواق المال العالمية عبر بوابة اسرائيل، وتشير بعض المصادر الي أن تصدير الأسلحة الاسرائيلية الي أفريقيا بلغت حوالي: 275 مليون دولار، عام 2016م، </w:t>
      </w:r>
      <w:proofErr w:type="spellStart"/>
      <w:r w:rsidRPr="00BF09E2">
        <w:rPr>
          <w:rFonts w:ascii="Simplified Arabic" w:hAnsi="Simplified Arabic" w:cs="Simplified Arabic"/>
          <w:sz w:val="20"/>
          <w:szCs w:val="20"/>
          <w:rtl/>
          <w:lang w:bidi="ar-EG"/>
        </w:rPr>
        <w:t>أى</w:t>
      </w:r>
      <w:proofErr w:type="spellEnd"/>
      <w:r w:rsidRPr="00BF09E2">
        <w:rPr>
          <w:rFonts w:ascii="Simplified Arabic" w:hAnsi="Simplified Arabic" w:cs="Simplified Arabic"/>
          <w:sz w:val="20"/>
          <w:szCs w:val="20"/>
          <w:rtl/>
          <w:lang w:bidi="ar-EG"/>
        </w:rPr>
        <w:t xml:space="preserve"> ما نسبته حوالي: 70% من السلاح المصدر من اسرائيل. أنظر: " اسرائيل تغزو أفريقيا عبر شبكات تصدير السلاح، 5/8/2017م، </w:t>
      </w:r>
      <w:hyperlink r:id="rId13" w:history="1">
        <w:r w:rsidRPr="00BF09E2">
          <w:rPr>
            <w:rStyle w:val="Hyperlink"/>
            <w:rFonts w:ascii="Simplified Arabic" w:hAnsi="Simplified Arabic" w:cs="Simplified Arabic"/>
            <w:sz w:val="20"/>
            <w:szCs w:val="20"/>
            <w:lang w:bidi="ar-EG"/>
          </w:rPr>
          <w:t>https://www.eremnews.com/news</w:t>
        </w:r>
      </w:hyperlink>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(26) الغاء القمة الأفريقية – الاسرائيلية، </w:t>
      </w:r>
      <w:proofErr w:type="spellStart"/>
      <w:r w:rsidRPr="00BF09E2">
        <w:rPr>
          <w:rFonts w:ascii="Simplified Arabic" w:hAnsi="Simplified Arabic" w:cs="Simplified Arabic"/>
          <w:sz w:val="20"/>
          <w:szCs w:val="20"/>
          <w:rtl/>
          <w:lang w:bidi="ar-EG"/>
        </w:rPr>
        <w:t>فى</w:t>
      </w:r>
      <w:proofErr w:type="spellEnd"/>
      <w:r w:rsidRPr="00BF09E2">
        <w:rPr>
          <w:rFonts w:ascii="Simplified Arabic" w:hAnsi="Simplified Arabic" w:cs="Simplified Arabic"/>
          <w:sz w:val="20"/>
          <w:szCs w:val="20"/>
          <w:rtl/>
          <w:lang w:bidi="ar-EG"/>
        </w:rPr>
        <w:t xml:space="preserve"> توغو، بوابة أفريقيا الاخبارية، 12/9/ 2017م، </w:t>
      </w:r>
      <w:hyperlink r:id="rId14" w:history="1">
        <w:r w:rsidRPr="00BF09E2">
          <w:rPr>
            <w:rStyle w:val="Hyperlink"/>
            <w:rFonts w:ascii="Simplified Arabic" w:hAnsi="Simplified Arabic" w:cs="Simplified Arabic"/>
            <w:sz w:val="20"/>
            <w:szCs w:val="20"/>
            <w:lang w:bidi="ar-EG"/>
          </w:rPr>
          <w:t>https://www.afrigatenews.net/article</w:t>
        </w:r>
      </w:hyperlink>
    </w:p>
    <w:p w:rsidR="00EE567F" w:rsidRPr="00BF09E2" w:rsidRDefault="00EE567F" w:rsidP="00EE567F">
      <w:pPr>
        <w:spacing w:after="120" w:line="240" w:lineRule="auto"/>
        <w:ind w:left="84"/>
        <w:jc w:val="mediumKashida"/>
        <w:rPr>
          <w:rFonts w:ascii="Simplified Arabic" w:hAnsi="Simplified Arabic" w:cs="Simplified Arabic"/>
          <w:sz w:val="20"/>
          <w:szCs w:val="20"/>
          <w:rtl/>
        </w:rPr>
      </w:pPr>
      <w:r w:rsidRPr="00BF09E2">
        <w:rPr>
          <w:rFonts w:ascii="Simplified Arabic" w:hAnsi="Simplified Arabic" w:cs="Simplified Arabic"/>
          <w:sz w:val="20"/>
          <w:szCs w:val="20"/>
          <w:rtl/>
          <w:lang w:bidi="ar-EG"/>
        </w:rPr>
        <w:lastRenderedPageBreak/>
        <w:t xml:space="preserve"> (27) حسين حمودة مصطفي، مرجع سابق، ص 140</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(28) محمود </w:t>
      </w:r>
      <w:proofErr w:type="spellStart"/>
      <w:r w:rsidRPr="00BF09E2">
        <w:rPr>
          <w:rFonts w:ascii="Simplified Arabic" w:hAnsi="Simplified Arabic" w:cs="Simplified Arabic"/>
          <w:sz w:val="20"/>
          <w:szCs w:val="20"/>
          <w:rtl/>
          <w:lang w:bidi="ar-EG"/>
        </w:rPr>
        <w:t>الفطافطة</w:t>
      </w:r>
      <w:proofErr w:type="spellEnd"/>
      <w:r w:rsidRPr="00BF09E2">
        <w:rPr>
          <w:rFonts w:ascii="Simplified Arabic" w:hAnsi="Simplified Arabic" w:cs="Simplified Arabic"/>
          <w:sz w:val="20"/>
          <w:szCs w:val="20"/>
          <w:rtl/>
          <w:lang w:bidi="ar-EG"/>
        </w:rPr>
        <w:t>: "إسرائيل وأفريقيا المسارات العالقة، واستراتيجية المواجهة"، أستاذ العلاقات الدولية، ومؤسس باحثون بلا حدود، فلسطين، قضايا اسرائيلية، العدد 73، مرجع سابق ذكره.</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(29) محمود </w:t>
      </w:r>
      <w:proofErr w:type="spellStart"/>
      <w:r w:rsidRPr="00BF09E2">
        <w:rPr>
          <w:rFonts w:ascii="Simplified Arabic" w:hAnsi="Simplified Arabic" w:cs="Simplified Arabic"/>
          <w:sz w:val="20"/>
          <w:szCs w:val="20"/>
          <w:rtl/>
          <w:lang w:bidi="ar-EG"/>
        </w:rPr>
        <w:t>فطافطة</w:t>
      </w:r>
      <w:proofErr w:type="spellEnd"/>
      <w:r w:rsidRPr="00BF09E2">
        <w:rPr>
          <w:rFonts w:ascii="Simplified Arabic" w:hAnsi="Simplified Arabic" w:cs="Simplified Arabic"/>
          <w:sz w:val="20"/>
          <w:szCs w:val="20"/>
          <w:rtl/>
          <w:lang w:bidi="ar-EG"/>
        </w:rPr>
        <w:t>، المرجع السابق.</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(30) حمدي عبد الرحمن." الاختراق الاسرائيلي لأفريقيا"،( قطر: منتدي العلاقات العربية والدولية، 2014م) ص 15.</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(31) انظر: محمد عزب،" العلاقات الإسرائيلية - الأفريقية، الظواهر، الإشكاليات - المستقبل" مجلة مختارات اسرائيلية، مج8،ع85، 2002م، ص.81</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(32) هناك عوامل ساهمت في تشكيل نظرة </w:t>
      </w:r>
      <w:proofErr w:type="spellStart"/>
      <w:r w:rsidRPr="00BF09E2">
        <w:rPr>
          <w:rFonts w:ascii="Simplified Arabic" w:hAnsi="Simplified Arabic" w:cs="Simplified Arabic"/>
          <w:sz w:val="20"/>
          <w:szCs w:val="20"/>
          <w:rtl/>
          <w:lang w:bidi="ar-EG"/>
        </w:rPr>
        <w:t>الأفارقة</w:t>
      </w:r>
      <w:proofErr w:type="spellEnd"/>
      <w:r w:rsidRPr="00BF09E2">
        <w:rPr>
          <w:rFonts w:ascii="Simplified Arabic" w:hAnsi="Simplified Arabic" w:cs="Simplified Arabic"/>
          <w:sz w:val="20"/>
          <w:szCs w:val="20"/>
          <w:rtl/>
          <w:lang w:bidi="ar-EG"/>
        </w:rPr>
        <w:t xml:space="preserve"> الي اسرائيل أولاها، " العهد القديم" والذى أصبح </w:t>
      </w:r>
      <w:proofErr w:type="spellStart"/>
      <w:r w:rsidRPr="00BF09E2">
        <w:rPr>
          <w:rFonts w:ascii="Simplified Arabic" w:hAnsi="Simplified Arabic" w:cs="Simplified Arabic"/>
          <w:sz w:val="20"/>
          <w:szCs w:val="20"/>
          <w:rtl/>
          <w:lang w:bidi="ar-EG"/>
        </w:rPr>
        <w:t>الأفارقة</w:t>
      </w:r>
      <w:proofErr w:type="spellEnd"/>
      <w:r w:rsidRPr="00BF09E2">
        <w:rPr>
          <w:rFonts w:ascii="Simplified Arabic" w:hAnsi="Simplified Arabic" w:cs="Simplified Arabic"/>
          <w:sz w:val="20"/>
          <w:szCs w:val="20"/>
          <w:rtl/>
          <w:lang w:bidi="ar-EG"/>
        </w:rPr>
        <w:t xml:space="preserve"> يقرؤونه بعد دخولهم المسيحية، والعامل الثاني هو: ثائر بعض </w:t>
      </w:r>
      <w:proofErr w:type="spellStart"/>
      <w:r w:rsidRPr="00BF09E2">
        <w:rPr>
          <w:rFonts w:ascii="Simplified Arabic" w:hAnsi="Simplified Arabic" w:cs="Simplified Arabic"/>
          <w:sz w:val="20"/>
          <w:szCs w:val="20"/>
          <w:rtl/>
          <w:lang w:bidi="ar-EG"/>
        </w:rPr>
        <w:t>الأفارقة</w:t>
      </w:r>
      <w:proofErr w:type="spellEnd"/>
      <w:r w:rsidRPr="00BF09E2">
        <w:rPr>
          <w:rFonts w:ascii="Simplified Arabic" w:hAnsi="Simplified Arabic" w:cs="Simplified Arabic"/>
          <w:sz w:val="20"/>
          <w:szCs w:val="20"/>
          <w:rtl/>
          <w:lang w:bidi="ar-EG"/>
        </w:rPr>
        <w:t xml:space="preserve"> بأقوال الصهاينة المحدثين، ومنها أن اليهود </w:t>
      </w:r>
      <w:proofErr w:type="spellStart"/>
      <w:r w:rsidRPr="00BF09E2">
        <w:rPr>
          <w:rFonts w:ascii="Simplified Arabic" w:hAnsi="Simplified Arabic" w:cs="Simplified Arabic"/>
          <w:sz w:val="20"/>
          <w:szCs w:val="20"/>
          <w:rtl/>
          <w:lang w:bidi="ar-EG"/>
        </w:rPr>
        <w:t>والأفارقا</w:t>
      </w:r>
      <w:proofErr w:type="spellEnd"/>
      <w:r w:rsidRPr="00BF09E2">
        <w:rPr>
          <w:rFonts w:ascii="Simplified Arabic" w:hAnsi="Simplified Arabic" w:cs="Simplified Arabic"/>
          <w:sz w:val="20"/>
          <w:szCs w:val="20"/>
          <w:rtl/>
          <w:lang w:bidi="ar-EG"/>
        </w:rPr>
        <w:t xml:space="preserve"> تعرضا لتجارب تاريخية متماثلة من حيث تعرضهم للظلم والاضطهاد. أنظر: حمدي عبد الرحمن" الاختراق الاسرائيلي لأفريقيا"، مرجع سابق، ص 17.</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(33) يقول بني غوريون:" ان أفريقيا أصبحت بعد تأمين حرية الملاحة في مضيف ايلات تحتل الأولوية في علاقة اسرائيل الدولية". أنظر: حلمي الزعبي." مخاطر التغلغل الصهيوني في أفريقيا"،( بيروت: المؤسسة الجامعية للدراسات والنشر والتوزيع، 1985م)، ص 16</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(34) بسبب رفض المحيط العربي </w:t>
      </w:r>
      <w:proofErr w:type="spellStart"/>
      <w:r w:rsidRPr="00BF09E2">
        <w:rPr>
          <w:rFonts w:ascii="Simplified Arabic" w:hAnsi="Simplified Arabic" w:cs="Simplified Arabic"/>
          <w:sz w:val="20"/>
          <w:szCs w:val="20"/>
          <w:rtl/>
          <w:lang w:bidi="ar-EG"/>
        </w:rPr>
        <w:t>التعاطى</w:t>
      </w:r>
      <w:proofErr w:type="spellEnd"/>
      <w:r w:rsidRPr="00BF09E2">
        <w:rPr>
          <w:rFonts w:ascii="Simplified Arabic" w:hAnsi="Simplified Arabic" w:cs="Simplified Arabic"/>
          <w:sz w:val="20"/>
          <w:szCs w:val="20"/>
          <w:rtl/>
          <w:lang w:bidi="ar-EG"/>
        </w:rPr>
        <w:t xml:space="preserve"> مع اسرائيل والاعتراف بها والانفتاح عليها، بحث القادة الاسرائيليون عن أصدقاء وحلفاء وقنوات أتصال وتواصل مع دول أسيوية وافريقية، أنظر: محمد عاشور" ثمار شد الأطراف، سياسة اسرائيل تجاه أفريقيا"،2018 ، على الرابط التالي: </w:t>
      </w:r>
      <w:hyperlink r:id="rId15" w:history="1">
        <w:r w:rsidRPr="00BF09E2">
          <w:rPr>
            <w:rStyle w:val="Hyperlink"/>
            <w:rFonts w:ascii="Simplified Arabic" w:hAnsi="Simplified Arabic" w:cs="Simplified Arabic"/>
            <w:sz w:val="20"/>
            <w:szCs w:val="20"/>
            <w:lang w:bidi="ar-EG"/>
          </w:rPr>
          <w:t>https://www.hadaracenter.com</w:t>
        </w:r>
        <w:r w:rsidRPr="00BF09E2">
          <w:rPr>
            <w:rStyle w:val="Hyperlink"/>
            <w:rFonts w:ascii="Simplified Arabic" w:hAnsi="Simplified Arabic" w:cs="Simplified Arabic"/>
            <w:sz w:val="20"/>
            <w:szCs w:val="20"/>
            <w:rtl/>
            <w:lang w:bidi="ar-EG"/>
          </w:rPr>
          <w:t>/</w:t>
        </w:r>
      </w:hyperlink>
    </w:p>
    <w:p w:rsidR="00EE567F" w:rsidRPr="00BF09E2" w:rsidRDefault="00EE567F" w:rsidP="00EE567F">
      <w:pPr>
        <w:spacing w:after="120" w:line="240" w:lineRule="auto"/>
        <w:ind w:left="84"/>
        <w:jc w:val="mediumKashida"/>
        <w:rPr>
          <w:rFonts w:ascii="Simplified Arabic" w:hAnsi="Simplified Arabic" w:cs="Simplified Arabic"/>
          <w:sz w:val="20"/>
          <w:szCs w:val="20"/>
          <w:rtl/>
        </w:rPr>
      </w:pPr>
      <w:r w:rsidRPr="00BF09E2">
        <w:rPr>
          <w:rFonts w:ascii="Simplified Arabic" w:hAnsi="Simplified Arabic" w:cs="Simplified Arabic"/>
          <w:sz w:val="20"/>
          <w:szCs w:val="20"/>
          <w:rtl/>
          <w:lang w:bidi="ar-EG"/>
        </w:rPr>
        <w:t xml:space="preserve"> (35) عبد الغني سلامة: " اسرائيل على الجبهة الأفريقية"، دراسة في العلاقات الإسرائيلية - الأفريقية - منظمة التحرير الفلسطينية - مركز الأبحاث، مجلة شؤون فلسطينية، العدد 248، ربيع 2012م. "أساليب وأدوات السياسة الاسرائيلية تجاه أفريقيا". أنظر أيضأ:  </w:t>
      </w:r>
    </w:p>
    <w:p w:rsidR="00EE567F" w:rsidRPr="00BF09E2" w:rsidRDefault="00EE567F" w:rsidP="00EE567F">
      <w:pPr>
        <w:spacing w:after="120" w:line="240" w:lineRule="auto"/>
        <w:ind w:left="84"/>
        <w:jc w:val="mediumKashida"/>
        <w:rPr>
          <w:rFonts w:ascii="Simplified Arabic" w:hAnsi="Simplified Arabic" w:cs="Simplified Arabic"/>
          <w:sz w:val="20"/>
          <w:szCs w:val="20"/>
          <w:rtl/>
        </w:rPr>
      </w:pPr>
      <w:r w:rsidRPr="00BF09E2">
        <w:rPr>
          <w:rFonts w:ascii="Simplified Arabic" w:hAnsi="Simplified Arabic" w:cs="Simplified Arabic"/>
          <w:sz w:val="20"/>
          <w:szCs w:val="20"/>
          <w:rtl/>
          <w:lang w:bidi="ar-EG"/>
        </w:rPr>
        <w:t xml:space="preserve">(36) الجمعية الإفريقية للجودة الطبية، العلاقات الإسرائيلية الإفريقية. </w:t>
      </w:r>
      <w:hyperlink r:id="rId16" w:history="1">
        <w:r w:rsidRPr="00BF09E2">
          <w:rPr>
            <w:rStyle w:val="Hyperlink"/>
            <w:rFonts w:ascii="Simplified Arabic" w:hAnsi="Simplified Arabic" w:cs="Simplified Arabic"/>
            <w:sz w:val="20"/>
            <w:szCs w:val="20"/>
            <w:lang w:bidi="ar-EG"/>
          </w:rPr>
          <w:t>http://www.asqh.org/threads/4420</w:t>
        </w:r>
      </w:hyperlink>
    </w:p>
    <w:p w:rsidR="00EE567F" w:rsidRPr="00BF09E2" w:rsidRDefault="00EE567F" w:rsidP="00EE567F">
      <w:pPr>
        <w:spacing w:after="120" w:line="240" w:lineRule="auto"/>
        <w:ind w:left="84"/>
        <w:jc w:val="mediumKashida"/>
        <w:rPr>
          <w:rFonts w:ascii="Simplified Arabic" w:hAnsi="Simplified Arabic" w:cs="Simplified Arabic"/>
          <w:sz w:val="20"/>
          <w:szCs w:val="20"/>
          <w:rtl/>
        </w:rPr>
      </w:pPr>
      <w:r w:rsidRPr="00BF09E2">
        <w:rPr>
          <w:rFonts w:ascii="Simplified Arabic" w:hAnsi="Simplified Arabic" w:cs="Simplified Arabic"/>
          <w:sz w:val="20"/>
          <w:szCs w:val="20"/>
          <w:rtl/>
          <w:lang w:bidi="ar-EG"/>
        </w:rPr>
        <w:t>(37) رياض منصور: "نتنياهو يفتح بوابة الخروج الجنوبية لإسرائيل جوا وبحرا"، جريدة الدستور الأردنية، العدد رقم 16036- الأحد 4 آذار 2012.</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(38) </w:t>
      </w:r>
      <w:proofErr w:type="spellStart"/>
      <w:r w:rsidRPr="00BF09E2">
        <w:rPr>
          <w:rFonts w:ascii="Simplified Arabic" w:hAnsi="Simplified Arabic" w:cs="Simplified Arabic"/>
          <w:sz w:val="20"/>
          <w:szCs w:val="20"/>
          <w:rtl/>
          <w:lang w:bidi="ar-EG"/>
        </w:rPr>
        <w:t>المرغني</w:t>
      </w:r>
      <w:proofErr w:type="spellEnd"/>
      <w:r w:rsidRPr="00BF09E2">
        <w:rPr>
          <w:rFonts w:ascii="Simplified Arabic" w:hAnsi="Simplified Arabic" w:cs="Simplified Arabic"/>
          <w:sz w:val="20"/>
          <w:szCs w:val="20"/>
          <w:rtl/>
          <w:lang w:bidi="ar-EG"/>
        </w:rPr>
        <w:t xml:space="preserve"> أحمد، القرن الأفريقي.. بوابة غزو إسرائيلي لمصر والسودان، موقع المسلم، </w:t>
      </w:r>
      <w:hyperlink r:id="rId17" w:history="1">
        <w:r w:rsidRPr="00BF09E2">
          <w:rPr>
            <w:rStyle w:val="Hyperlink"/>
            <w:rFonts w:ascii="Simplified Arabic" w:hAnsi="Simplified Arabic" w:cs="Simplified Arabic"/>
            <w:sz w:val="20"/>
            <w:szCs w:val="20"/>
            <w:lang w:bidi="ar-EG"/>
          </w:rPr>
          <w:t>http://almoslim.net/node/85531</w:t>
        </w:r>
      </w:hyperlink>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(39) محمد مصطفى علوش، </w:t>
      </w:r>
      <w:proofErr w:type="spellStart"/>
      <w:r w:rsidRPr="00BF09E2">
        <w:rPr>
          <w:rFonts w:ascii="Simplified Arabic" w:hAnsi="Simplified Arabic" w:cs="Simplified Arabic"/>
          <w:sz w:val="20"/>
          <w:szCs w:val="20"/>
          <w:rtl/>
          <w:lang w:bidi="ar-EG"/>
        </w:rPr>
        <w:t>الإستراتجية</w:t>
      </w:r>
      <w:proofErr w:type="spellEnd"/>
      <w:r w:rsidRPr="00BF09E2">
        <w:rPr>
          <w:rFonts w:ascii="Simplified Arabic" w:hAnsi="Simplified Arabic" w:cs="Simplified Arabic"/>
          <w:sz w:val="20"/>
          <w:szCs w:val="20"/>
          <w:rtl/>
          <w:lang w:bidi="ar-EG"/>
        </w:rPr>
        <w:t xml:space="preserve"> الإسرائيلية في تخريب الدول الإفريقية، الحوار المتمدن، العدد 1727، 2006.</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lastRenderedPageBreak/>
        <w:t>(40) محمد علوش "</w:t>
      </w:r>
      <w:proofErr w:type="spellStart"/>
      <w:r w:rsidRPr="00BF09E2">
        <w:rPr>
          <w:rFonts w:ascii="Simplified Arabic" w:hAnsi="Simplified Arabic" w:cs="Simplified Arabic"/>
          <w:sz w:val="20"/>
          <w:szCs w:val="20"/>
          <w:rtl/>
          <w:lang w:bidi="ar-EG"/>
        </w:rPr>
        <w:t>الإستراتجية</w:t>
      </w:r>
      <w:proofErr w:type="spellEnd"/>
      <w:r w:rsidRPr="00BF09E2">
        <w:rPr>
          <w:rFonts w:ascii="Simplified Arabic" w:hAnsi="Simplified Arabic" w:cs="Simplified Arabic"/>
          <w:sz w:val="20"/>
          <w:szCs w:val="20"/>
          <w:rtl/>
          <w:lang w:bidi="ar-EG"/>
        </w:rPr>
        <w:t xml:space="preserve"> الإسرائيلية في تخريب الدول الإفريقية"، المرجع السابق ذكره.</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(41) محمد مصطفى علوش، </w:t>
      </w:r>
      <w:proofErr w:type="spellStart"/>
      <w:r w:rsidRPr="00BF09E2">
        <w:rPr>
          <w:rFonts w:ascii="Simplified Arabic" w:hAnsi="Simplified Arabic" w:cs="Simplified Arabic"/>
          <w:sz w:val="20"/>
          <w:szCs w:val="20"/>
          <w:rtl/>
          <w:lang w:bidi="ar-EG"/>
        </w:rPr>
        <w:t>الإستراتجية</w:t>
      </w:r>
      <w:proofErr w:type="spellEnd"/>
      <w:r w:rsidRPr="00BF09E2">
        <w:rPr>
          <w:rFonts w:ascii="Simplified Arabic" w:hAnsi="Simplified Arabic" w:cs="Simplified Arabic"/>
          <w:sz w:val="20"/>
          <w:szCs w:val="20"/>
          <w:rtl/>
          <w:lang w:bidi="ar-EG"/>
        </w:rPr>
        <w:t xml:space="preserve"> الإسرائيلية في تخريب الدول الإفريقية، الحوار المتمدن، العدد 1727، 2006</w:t>
      </w:r>
    </w:p>
    <w:p w:rsidR="00EE567F" w:rsidRPr="00BF09E2" w:rsidRDefault="00EE567F" w:rsidP="00EE567F">
      <w:pPr>
        <w:spacing w:after="120" w:line="240" w:lineRule="auto"/>
        <w:ind w:left="84"/>
        <w:jc w:val="mediumKashida"/>
        <w:rPr>
          <w:rFonts w:ascii="Simplified Arabic" w:hAnsi="Simplified Arabic" w:cs="Simplified Arabic"/>
          <w:sz w:val="20"/>
          <w:szCs w:val="20"/>
          <w:rtl/>
        </w:rPr>
      </w:pPr>
      <w:r w:rsidRPr="00BF09E2">
        <w:rPr>
          <w:rFonts w:ascii="Simplified Arabic" w:hAnsi="Simplified Arabic" w:cs="Simplified Arabic"/>
          <w:sz w:val="20"/>
          <w:szCs w:val="20"/>
          <w:rtl/>
          <w:lang w:bidi="ar-EG"/>
        </w:rPr>
        <w:t xml:space="preserve">(42) محمد سعيد، الديبلوماسية الإسرائيلية في أفريقيا إلى أين؟، مركز السلام للثقافة الديبلوماسية. </w:t>
      </w:r>
      <w:r w:rsidRPr="00BF09E2">
        <w:rPr>
          <w:rFonts w:ascii="Simplified Arabic" w:hAnsi="Simplified Arabic" w:cs="Simplified Arabic"/>
          <w:sz w:val="20"/>
          <w:szCs w:val="20"/>
          <w:lang w:bidi="ar-EG"/>
        </w:rPr>
        <w:t>bit.ly/2RScESf</w:t>
      </w:r>
      <w:r w:rsidRPr="00BF09E2">
        <w:rPr>
          <w:rFonts w:ascii="Simplified Arabic" w:hAnsi="Simplified Arabic" w:cs="Simplified Arabic"/>
          <w:sz w:val="20"/>
          <w:szCs w:val="20"/>
          <w:rtl/>
          <w:lang w:bidi="ar-EG"/>
        </w:rPr>
        <w:t xml:space="preserve">  </w:t>
      </w:r>
    </w:p>
    <w:p w:rsidR="00EE567F" w:rsidRPr="00BF09E2" w:rsidRDefault="00931192" w:rsidP="00EE567F">
      <w:pPr>
        <w:spacing w:after="120" w:line="240" w:lineRule="auto"/>
        <w:ind w:left="84"/>
        <w:jc w:val="mediumKashida"/>
        <w:rPr>
          <w:rFonts w:ascii="Simplified Arabic" w:hAnsi="Simplified Arabic" w:cs="Simplified Arabic"/>
          <w:sz w:val="20"/>
          <w:szCs w:val="20"/>
          <w:rtl/>
          <w:lang w:bidi="ar-EG"/>
        </w:rPr>
      </w:pPr>
      <w:hyperlink r:id="rId18" w:history="1">
        <w:r w:rsidR="00EE567F" w:rsidRPr="00BF09E2">
          <w:rPr>
            <w:rStyle w:val="Hyperlink"/>
            <w:rFonts w:ascii="Simplified Arabic" w:hAnsi="Simplified Arabic" w:cs="Simplified Arabic"/>
            <w:sz w:val="20"/>
            <w:szCs w:val="20"/>
            <w:lang w:bidi="ar-EG"/>
          </w:rPr>
          <w:t>http://www.ahewar.org/debat/show.art.asp?aid=80200</w:t>
        </w:r>
      </w:hyperlink>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(43) محمد السيد سليم "تحليل السياسة الخارجية" (مكتبة النهضة العربية، القاهرة، ط2، 1998،) ص21-24</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(44) </w:t>
      </w:r>
      <w:proofErr w:type="spellStart"/>
      <w:r w:rsidRPr="00BF09E2">
        <w:rPr>
          <w:rFonts w:ascii="Simplified Arabic" w:hAnsi="Simplified Arabic" w:cs="Simplified Arabic"/>
          <w:sz w:val="20"/>
          <w:szCs w:val="20"/>
          <w:rtl/>
          <w:lang w:bidi="ar-EG"/>
        </w:rPr>
        <w:t>إفرايم</w:t>
      </w:r>
      <w:proofErr w:type="spellEnd"/>
      <w:r w:rsidRPr="00BF09E2">
        <w:rPr>
          <w:rFonts w:ascii="Simplified Arabic" w:hAnsi="Simplified Arabic" w:cs="Simplified Arabic"/>
          <w:sz w:val="20"/>
          <w:szCs w:val="20"/>
          <w:rtl/>
          <w:lang w:bidi="ar-EG"/>
        </w:rPr>
        <w:t xml:space="preserve"> سنيه، إسرائيل بعد العام 2000، ترجمة عبد العال </w:t>
      </w:r>
      <w:proofErr w:type="spellStart"/>
      <w:r w:rsidRPr="00BF09E2">
        <w:rPr>
          <w:rFonts w:ascii="Simplified Arabic" w:hAnsi="Simplified Arabic" w:cs="Simplified Arabic"/>
          <w:sz w:val="20"/>
          <w:szCs w:val="20"/>
          <w:rtl/>
          <w:lang w:bidi="ar-EG"/>
        </w:rPr>
        <w:t>الباقوري،كتاب</w:t>
      </w:r>
      <w:proofErr w:type="spellEnd"/>
      <w:r w:rsidRPr="00BF09E2">
        <w:rPr>
          <w:rFonts w:ascii="Simplified Arabic" w:hAnsi="Simplified Arabic" w:cs="Simplified Arabic"/>
          <w:sz w:val="20"/>
          <w:szCs w:val="20"/>
          <w:rtl/>
          <w:lang w:bidi="ar-EG"/>
        </w:rPr>
        <w:t xml:space="preserve">: ط1، دار </w:t>
      </w:r>
      <w:proofErr w:type="spellStart"/>
      <w:r w:rsidRPr="00BF09E2">
        <w:rPr>
          <w:rFonts w:ascii="Simplified Arabic" w:hAnsi="Simplified Arabic" w:cs="Simplified Arabic"/>
          <w:sz w:val="20"/>
          <w:szCs w:val="20"/>
          <w:rtl/>
          <w:lang w:bidi="ar-EG"/>
        </w:rPr>
        <w:t>ميريت</w:t>
      </w:r>
      <w:proofErr w:type="spellEnd"/>
      <w:r w:rsidRPr="00BF09E2">
        <w:rPr>
          <w:rFonts w:ascii="Simplified Arabic" w:hAnsi="Simplified Arabic" w:cs="Simplified Arabic"/>
          <w:sz w:val="20"/>
          <w:szCs w:val="20"/>
          <w:rtl/>
          <w:lang w:bidi="ar-EG"/>
        </w:rPr>
        <w:t xml:space="preserve"> للنشر والمعلومات، القاهرة، 2002، ص 35.</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(45) المرجع السابق ص 36-37.</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(46) حلمي الزعبي" مخاطر التغلغل الصهيوني في أفريقيا" مرجع سابق، ص 19. </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(47) انظر أيضا: حمدي عبد الرحمن " الاختراق الاسرائيلي لأفريقيا" مرجع سابق، ص 22.</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(48) أماني الطويل،" العلاقات الإسرائيلية - الأفريقية" كتاب: علاقات اسرائيل الدولية، ( رام الله، المركز الفلسطيني للدراسات الإسرائيلية - مدار، 2014م)، ص 399</w:t>
      </w:r>
    </w:p>
    <w:p w:rsidR="00EE567F" w:rsidRPr="00BF09E2" w:rsidRDefault="00EE567F" w:rsidP="00EE567F">
      <w:pPr>
        <w:spacing w:after="120" w:line="240" w:lineRule="auto"/>
        <w:ind w:left="84"/>
        <w:jc w:val="mediumKashida"/>
        <w:rPr>
          <w:rFonts w:ascii="Simplified Arabic" w:hAnsi="Simplified Arabic" w:cs="Simplified Arabic"/>
          <w:sz w:val="20"/>
          <w:szCs w:val="20"/>
          <w:rtl/>
        </w:rPr>
      </w:pPr>
      <w:r w:rsidRPr="00BF09E2">
        <w:rPr>
          <w:rFonts w:ascii="Simplified Arabic" w:hAnsi="Simplified Arabic" w:cs="Simplified Arabic"/>
          <w:sz w:val="20"/>
          <w:szCs w:val="20"/>
          <w:rtl/>
          <w:lang w:bidi="ar-EG"/>
        </w:rPr>
        <w:t xml:space="preserve">(49) سعيد عكاشة، السيناريوهات الثلاثة: كيف تفكر إسرائيل في تداعيات الأزمة السورية، مجلة السياسة الدولية، الرابط </w:t>
      </w:r>
      <w:proofErr w:type="spellStart"/>
      <w:r w:rsidRPr="00BF09E2">
        <w:rPr>
          <w:rFonts w:ascii="Simplified Arabic" w:hAnsi="Simplified Arabic" w:cs="Simplified Arabic"/>
          <w:sz w:val="20"/>
          <w:szCs w:val="20"/>
          <w:rtl/>
          <w:lang w:bidi="ar-EG"/>
        </w:rPr>
        <w:t>التالى</w:t>
      </w:r>
      <w:proofErr w:type="spellEnd"/>
      <w:r w:rsidRPr="00BF09E2">
        <w:rPr>
          <w:rFonts w:ascii="Simplified Arabic" w:hAnsi="Simplified Arabic" w:cs="Simplified Arabic"/>
          <w:sz w:val="20"/>
          <w:szCs w:val="20"/>
          <w:rtl/>
          <w:lang w:bidi="ar-EG"/>
        </w:rPr>
        <w:t>:</w:t>
      </w:r>
      <w:r w:rsidRPr="00BF09E2">
        <w:rPr>
          <w:rFonts w:ascii="Simplified Arabic" w:hAnsi="Simplified Arabic" w:cs="Simplified Arabic"/>
          <w:sz w:val="20"/>
          <w:szCs w:val="20"/>
          <w:lang w:bidi="ar-EG"/>
        </w:rPr>
        <w:t xml:space="preserve"> http://www.siyassa.org.eg/NewsQ/2626.aspx,</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انظر أيضا: حسين خلف موسى، "محددات سياسة الأمن القومي في إسرائيل في ضوء الثورات العربية" الرابط التالي: </w:t>
      </w:r>
      <w:r w:rsidRPr="00BF09E2">
        <w:rPr>
          <w:rFonts w:ascii="Simplified Arabic" w:hAnsi="Simplified Arabic" w:cs="Simplified Arabic"/>
          <w:sz w:val="20"/>
          <w:szCs w:val="20"/>
          <w:lang w:bidi="ar-EG"/>
        </w:rPr>
        <w:t>http://www.ehtelalnews.com/</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 (50) مروة ممدوح سالم:" اسرائيل وأفريقيا" (القاهرة: الدول الأفريقية للنشر، 2012م)، ص 17.</w:t>
      </w:r>
    </w:p>
    <w:p w:rsidR="00EE567F" w:rsidRPr="00BF09E2" w:rsidRDefault="00EE567F" w:rsidP="00EE567F">
      <w:pPr>
        <w:spacing w:after="120" w:line="240" w:lineRule="auto"/>
        <w:ind w:left="84"/>
        <w:jc w:val="mediumKashida"/>
        <w:rPr>
          <w:rFonts w:ascii="Simplified Arabic" w:hAnsi="Simplified Arabic" w:cs="Simplified Arabic"/>
          <w:sz w:val="20"/>
          <w:szCs w:val="20"/>
          <w:rtl/>
        </w:rPr>
      </w:pPr>
      <w:r w:rsidRPr="00BF09E2">
        <w:rPr>
          <w:rFonts w:ascii="Simplified Arabic" w:hAnsi="Simplified Arabic" w:cs="Simplified Arabic"/>
          <w:sz w:val="20"/>
          <w:szCs w:val="20"/>
          <w:rtl/>
          <w:lang w:bidi="ar-EG"/>
        </w:rPr>
        <w:t xml:space="preserve"> (51) </w:t>
      </w:r>
      <w:r w:rsidRPr="00BF09E2">
        <w:rPr>
          <w:rFonts w:ascii="Simplified Arabic" w:hAnsi="Simplified Arabic" w:cs="Simplified Arabic"/>
          <w:sz w:val="20"/>
          <w:szCs w:val="20"/>
          <w:rtl/>
        </w:rPr>
        <w:t>عــودة عابــد: "التغلغل الإسرائيلي في أفريقيا وتداعياته على إقامة الدولة الفلسطينية وسبل المواجهة" كتاب، ط1، دار فنون للطباعة والنشر، القاهرة،2021م. ص،28-29</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(52) عبد الغني سلامة: " اسرائيل على الجبهة الأفريقية"، دراسة في العلاقات الإسرائيلية - الأفريقية - منظمة التحرير الفلسطينية - مركز الأبحاث، مجلة شؤون فلسطينية، العدد 248، ربيع 2012م. "أساليب وأدوات السياسة الاسرائيلية تجاه أفريقيا" مرجع سبق ذكره.</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(53) </w:t>
      </w:r>
      <w:proofErr w:type="spellStart"/>
      <w:r w:rsidRPr="00BF09E2">
        <w:rPr>
          <w:rFonts w:ascii="Simplified Arabic" w:hAnsi="Simplified Arabic" w:cs="Simplified Arabic"/>
          <w:sz w:val="20"/>
          <w:szCs w:val="20"/>
          <w:rtl/>
          <w:lang w:bidi="ar-EG"/>
        </w:rPr>
        <w:t>حمدى</w:t>
      </w:r>
      <w:proofErr w:type="spellEnd"/>
      <w:r w:rsidRPr="00BF09E2">
        <w:rPr>
          <w:rFonts w:ascii="Simplified Arabic" w:hAnsi="Simplified Arabic" w:cs="Simplified Arabic"/>
          <w:sz w:val="20"/>
          <w:szCs w:val="20"/>
          <w:rtl/>
          <w:lang w:bidi="ar-EG"/>
        </w:rPr>
        <w:t xml:space="preserve"> عبد الرحمن" الاختراق الاسرائيلي لأفريقي"، مرجع سابق، ص 31.</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lastRenderedPageBreak/>
        <w:t xml:space="preserve">(54) سليمان عمر </w:t>
      </w:r>
      <w:proofErr w:type="spellStart"/>
      <w:r w:rsidRPr="00BF09E2">
        <w:rPr>
          <w:rFonts w:ascii="Simplified Arabic" w:hAnsi="Simplified Arabic" w:cs="Simplified Arabic"/>
          <w:sz w:val="20"/>
          <w:szCs w:val="20"/>
          <w:rtl/>
          <w:lang w:bidi="ar-EG"/>
        </w:rPr>
        <w:t>منغانـي</w:t>
      </w:r>
      <w:proofErr w:type="spellEnd"/>
      <w:r w:rsidRPr="00BF09E2">
        <w:rPr>
          <w:rFonts w:ascii="Simplified Arabic" w:hAnsi="Simplified Arabic" w:cs="Simplified Arabic"/>
          <w:sz w:val="20"/>
          <w:szCs w:val="20"/>
          <w:rtl/>
          <w:lang w:bidi="ar-EG"/>
        </w:rPr>
        <w:t xml:space="preserve">" إفريقيا والقضية الفلسطينية: مسارات العلاقة ورهانات النضال المشترك." (بوابة الهدف - مجلة الهدف - العدد الثامن رقميًا (1482) بالتسلسل التاريخي بعنوان: (إفريقيا والعرب والكيان الصهيوني). 2019م، على الرابط التالي:  </w:t>
      </w:r>
      <w:r w:rsidRPr="00BF09E2">
        <w:rPr>
          <w:rFonts w:ascii="Simplified Arabic" w:hAnsi="Simplified Arabic" w:cs="Simplified Arabic"/>
          <w:sz w:val="20"/>
          <w:szCs w:val="20"/>
          <w:lang w:bidi="ar-EG"/>
        </w:rPr>
        <w:t>https://hadfnews.ps/post/62720</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(55) سليمان عمر </w:t>
      </w:r>
      <w:proofErr w:type="spellStart"/>
      <w:r w:rsidRPr="00BF09E2">
        <w:rPr>
          <w:rFonts w:ascii="Simplified Arabic" w:hAnsi="Simplified Arabic" w:cs="Simplified Arabic"/>
          <w:sz w:val="20"/>
          <w:szCs w:val="20"/>
          <w:rtl/>
          <w:lang w:bidi="ar-EG"/>
        </w:rPr>
        <w:t>منغانـي</w:t>
      </w:r>
      <w:proofErr w:type="spellEnd"/>
      <w:r w:rsidRPr="00BF09E2">
        <w:rPr>
          <w:rFonts w:ascii="Simplified Arabic" w:hAnsi="Simplified Arabic" w:cs="Simplified Arabic"/>
          <w:sz w:val="20"/>
          <w:szCs w:val="20"/>
          <w:rtl/>
          <w:lang w:bidi="ar-EG"/>
        </w:rPr>
        <w:t>، المرجع السابق. ص5</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(56) المرجع السابق، ص6</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 xml:space="preserve">(57) سليمان </w:t>
      </w:r>
      <w:proofErr w:type="spellStart"/>
      <w:r w:rsidRPr="00BF09E2">
        <w:rPr>
          <w:rFonts w:ascii="Simplified Arabic" w:hAnsi="Simplified Arabic" w:cs="Simplified Arabic"/>
          <w:sz w:val="20"/>
          <w:szCs w:val="20"/>
          <w:rtl/>
          <w:lang w:bidi="ar-EG"/>
        </w:rPr>
        <w:t>منغاني</w:t>
      </w:r>
      <w:proofErr w:type="spellEnd"/>
      <w:r w:rsidRPr="00BF09E2">
        <w:rPr>
          <w:rFonts w:ascii="Simplified Arabic" w:hAnsi="Simplified Arabic" w:cs="Simplified Arabic"/>
          <w:sz w:val="20"/>
          <w:szCs w:val="20"/>
          <w:rtl/>
          <w:lang w:bidi="ar-EG"/>
        </w:rPr>
        <w:t>، مرجع سبق ذكره، ص7</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(58) المرجع السابق، ص8</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(59) عـودة عابـد، "التغلغل الإسرائيلي في أفريقيا وتداعياته على إقامة الدولة الفلسطينية وسبل المواجهة" مرجع سبق ذكره، ص 32</w:t>
      </w:r>
    </w:p>
    <w:p w:rsidR="00EE567F" w:rsidRPr="00BF09E2" w:rsidRDefault="00EE567F" w:rsidP="00EE567F">
      <w:pPr>
        <w:spacing w:after="120" w:line="240" w:lineRule="auto"/>
        <w:ind w:left="84"/>
        <w:jc w:val="mediumKashida"/>
        <w:rPr>
          <w:rFonts w:ascii="Simplified Arabic" w:hAnsi="Simplified Arabic" w:cs="Simplified Arabic"/>
          <w:sz w:val="20"/>
          <w:szCs w:val="20"/>
          <w:rtl/>
          <w:lang w:bidi="ar-EG"/>
        </w:rPr>
      </w:pPr>
      <w:r w:rsidRPr="00BF09E2">
        <w:rPr>
          <w:rFonts w:ascii="Simplified Arabic" w:hAnsi="Simplified Arabic" w:cs="Simplified Arabic"/>
          <w:sz w:val="20"/>
          <w:szCs w:val="20"/>
          <w:rtl/>
          <w:lang w:bidi="ar-EG"/>
        </w:rPr>
        <w:t>(60) "التغلغل الإسرائيلي في أفريقيا وسبل مواجهة أضراره بالقضية الفلسطينية"، دراسة، برنامج "التفكير الإستراتيجي وإعداد السياسات" مركز مسارات - الدورة الخامسة 2018-2019م،</w:t>
      </w:r>
      <w:r w:rsidRPr="00BF09E2">
        <w:rPr>
          <w:rFonts w:ascii="Simplified Arabic" w:hAnsi="Simplified Arabic" w:cs="Simplified Arabic"/>
          <w:sz w:val="20"/>
          <w:szCs w:val="20"/>
          <w:rtl/>
        </w:rPr>
        <w:t xml:space="preserve"> على الرابط التالي:</w:t>
      </w:r>
      <w:r w:rsidRPr="00BF09E2">
        <w:rPr>
          <w:rFonts w:ascii="Simplified Arabic" w:hAnsi="Simplified Arabic" w:cs="Simplified Arabic"/>
          <w:sz w:val="20"/>
          <w:szCs w:val="20"/>
          <w:rtl/>
          <w:lang w:bidi="ar-EG"/>
        </w:rPr>
        <w:t xml:space="preserve"> </w:t>
      </w:r>
      <w:hyperlink r:id="rId19" w:history="1">
        <w:r w:rsidRPr="00BF09E2">
          <w:rPr>
            <w:rStyle w:val="Hyperlink"/>
            <w:rFonts w:ascii="Simplified Arabic" w:hAnsi="Simplified Arabic" w:cs="Simplified Arabic"/>
            <w:sz w:val="20"/>
            <w:szCs w:val="20"/>
            <w:lang w:bidi="ar-EG"/>
          </w:rPr>
          <w:t>https://www.masarat.ps/article/5200</w:t>
        </w:r>
      </w:hyperlink>
    </w:p>
    <w:p w:rsidR="00EE567F" w:rsidRPr="00BF09E2" w:rsidRDefault="00EE567F" w:rsidP="00EE567F">
      <w:pPr>
        <w:spacing w:after="120" w:line="240" w:lineRule="auto"/>
        <w:ind w:left="84"/>
        <w:jc w:val="mediumKashida"/>
        <w:rPr>
          <w:rFonts w:ascii="Simplified Arabic" w:hAnsi="Simplified Arabic" w:cs="Simplified Arabic"/>
          <w:sz w:val="20"/>
          <w:szCs w:val="20"/>
        </w:rPr>
      </w:pPr>
      <w:r w:rsidRPr="00BF09E2">
        <w:rPr>
          <w:rFonts w:ascii="Simplified Arabic" w:hAnsi="Simplified Arabic" w:cs="Simplified Arabic"/>
          <w:sz w:val="20"/>
          <w:szCs w:val="20"/>
          <w:rtl/>
        </w:rPr>
        <w:t xml:space="preserve">     (61) نبيل شعت: جنوب أفريقيا حليف مهم لفلسطين، تقرير: مستشار الرئيس الفلسطيني للشؤون الدولية    والعلاقات الخارجية، وكالة الأنباء والمعلومات الفلسطينية (وفا) 2019، على الرابط التالي:</w:t>
      </w:r>
      <w:r w:rsidRPr="00BF09E2">
        <w:rPr>
          <w:rFonts w:ascii="Simplified Arabic" w:hAnsi="Simplified Arabic" w:cs="Simplified Arabic"/>
          <w:sz w:val="20"/>
          <w:szCs w:val="20"/>
        </w:rPr>
        <w:t>https://wafa.ps/ar</w:t>
      </w:r>
    </w:p>
    <w:p w:rsidR="00EE567F" w:rsidRPr="00BF09E2" w:rsidRDefault="00EE567F" w:rsidP="00EE567F">
      <w:pPr>
        <w:spacing w:after="120" w:line="240" w:lineRule="auto"/>
        <w:ind w:left="84"/>
        <w:jc w:val="mediumKashida"/>
        <w:rPr>
          <w:rFonts w:ascii="Simplified Arabic" w:hAnsi="Simplified Arabic" w:cs="Simplified Arabic"/>
          <w:sz w:val="20"/>
          <w:szCs w:val="20"/>
        </w:rPr>
      </w:pPr>
      <w:r w:rsidRPr="00BF09E2">
        <w:rPr>
          <w:rFonts w:ascii="Simplified Arabic" w:hAnsi="Simplified Arabic" w:cs="Simplified Arabic"/>
          <w:sz w:val="20"/>
          <w:szCs w:val="20"/>
          <w:rtl/>
        </w:rPr>
        <w:t xml:space="preserve">     (62) </w:t>
      </w:r>
      <w:r w:rsidRPr="00BF09E2">
        <w:rPr>
          <w:rFonts w:ascii="Simplified Arabic" w:hAnsi="Simplified Arabic" w:cs="Simplified Arabic"/>
          <w:sz w:val="20"/>
          <w:szCs w:val="20"/>
        </w:rPr>
        <w:t>"</w:t>
      </w:r>
      <w:r w:rsidRPr="00BF09E2">
        <w:rPr>
          <w:rFonts w:ascii="Simplified Arabic" w:hAnsi="Simplified Arabic" w:cs="Simplified Arabic"/>
          <w:sz w:val="20"/>
          <w:szCs w:val="20"/>
          <w:rtl/>
        </w:rPr>
        <w:t>التغلغل الإسرائيلي في أفريقيا وسبل مواجهة أضراره بالقضية الفلسطينية" دراسة، 2018، مرجع سابق ذكره.</w:t>
      </w:r>
    </w:p>
    <w:p w:rsidR="00DC38AE" w:rsidRPr="00EE567F" w:rsidRDefault="00DC38AE" w:rsidP="00EE567F">
      <w:pPr>
        <w:spacing w:after="120" w:line="240" w:lineRule="auto"/>
        <w:ind w:firstLine="567"/>
        <w:jc w:val="mediumKashida"/>
        <w:rPr>
          <w:rFonts w:ascii="Simplified Arabic" w:eastAsia="Times New Roman" w:hAnsi="Simplified Arabic" w:cs="Simplified Arabic"/>
          <w:bCs/>
          <w:sz w:val="32"/>
          <w:szCs w:val="32"/>
          <w:rtl/>
          <w:lang w:eastAsia="x-none"/>
        </w:rPr>
      </w:pPr>
      <w:bookmarkStart w:id="0" w:name="_GoBack"/>
      <w:bookmarkEnd w:id="0"/>
    </w:p>
    <w:sectPr w:rsidR="00DC38AE" w:rsidRPr="00EE567F" w:rsidSect="00EE5C38">
      <w:headerReference w:type="even" r:id="rId20"/>
      <w:headerReference w:type="default" r:id="rId21"/>
      <w:footerReference w:type="even" r:id="rId22"/>
      <w:footerReference w:type="default" r:id="rId23"/>
      <w:footerReference w:type="first" r:id="rId24"/>
      <w:footnotePr>
        <w:numRestart w:val="eachPage"/>
      </w:footnotePr>
      <w:endnotePr>
        <w:numFmt w:val="decimal"/>
      </w:endnotePr>
      <w:pgSz w:w="9923" w:h="14175" w:code="155"/>
      <w:pgMar w:top="1361" w:right="1247" w:bottom="1361" w:left="1247" w:header="1021" w:footer="964" w:gutter="284"/>
      <w:pgNumType w:start="10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192" w:rsidRDefault="00931192" w:rsidP="00D9462A">
      <w:pPr>
        <w:spacing w:after="0" w:line="240" w:lineRule="auto"/>
      </w:pPr>
      <w:r>
        <w:separator/>
      </w:r>
    </w:p>
  </w:endnote>
  <w:endnote w:type="continuationSeparator" w:id="0">
    <w:p w:rsidR="00931192" w:rsidRDefault="00931192" w:rsidP="00D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Islamic Art B">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CS Taybah S_U normal.">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altName w:val="Arial"/>
    <w:charset w:val="00"/>
    <w:family w:val="swiss"/>
    <w:pitch w:val="variable"/>
    <w:sig w:usb0="00000000" w:usb1="C000247B" w:usb2="00000009" w:usb3="00000000" w:csb0="000001FF" w:csb1="00000000"/>
  </w:font>
  <w:font w:name="LAY-GihaneLight">
    <w:altName w:val="Cambria"/>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A45148" w:rsidRDefault="00DC38AE" w:rsidP="003E6D9D">
    <w:pPr>
      <w:pStyle w:val="a4"/>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4E5762" w:rsidRPr="004E5762">
      <w:rPr>
        <w:rFonts w:ascii="Times New Roman" w:hAnsi="Times New Roman"/>
        <w:b/>
        <w:bCs/>
        <w:noProof/>
        <w:sz w:val="24"/>
        <w:szCs w:val="24"/>
        <w:rtl/>
        <w:lang w:val="ar-SA"/>
      </w:rPr>
      <w:t>142</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A45148" w:rsidRDefault="00DC38AE" w:rsidP="003E6D9D">
    <w:pPr>
      <w:pStyle w:val="a4"/>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4E5762" w:rsidRPr="004E5762">
      <w:rPr>
        <w:rFonts w:ascii="Times New Roman" w:hAnsi="Times New Roman"/>
        <w:b/>
        <w:bCs/>
        <w:noProof/>
        <w:sz w:val="24"/>
        <w:szCs w:val="24"/>
        <w:rtl/>
        <w:lang w:val="ar-SA"/>
      </w:rPr>
      <w:t>141</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7536B7" w:rsidRDefault="00DC38AE" w:rsidP="00EE5C38">
    <w:pPr>
      <w:pStyle w:val="a4"/>
      <w:spacing w:after="0" w:line="240" w:lineRule="auto"/>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0E0DED" w:rsidRPr="000E0DED">
      <w:rPr>
        <w:rFonts w:ascii="Times New Roman" w:hAnsi="Times New Roman"/>
        <w:b/>
        <w:bCs/>
        <w:noProof/>
        <w:sz w:val="24"/>
        <w:szCs w:val="24"/>
        <w:rtl/>
        <w:lang w:val="ar-SA"/>
      </w:rPr>
      <w:t>104</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192" w:rsidRDefault="00931192" w:rsidP="00D9462A">
      <w:pPr>
        <w:spacing w:after="0" w:line="240" w:lineRule="auto"/>
      </w:pPr>
      <w:r>
        <w:separator/>
      </w:r>
    </w:p>
  </w:footnote>
  <w:footnote w:type="continuationSeparator" w:id="0">
    <w:p w:rsidR="00931192" w:rsidRDefault="00931192" w:rsidP="00D9462A">
      <w:pPr>
        <w:spacing w:after="0" w:line="240" w:lineRule="auto"/>
      </w:pPr>
      <w:r>
        <w:continuationSeparator/>
      </w:r>
    </w:p>
  </w:footnote>
  <w:footnote w:id="1">
    <w:p w:rsidR="00EE567F" w:rsidRDefault="00EE567F" w:rsidP="00EE567F">
      <w:pPr>
        <w:pStyle w:val="af"/>
      </w:pPr>
      <w:r>
        <w:rPr>
          <w:rStyle w:val="ae"/>
          <w:rtl/>
        </w:rPr>
        <w:t>*</w:t>
      </w:r>
      <w:r>
        <w:rPr>
          <w:rtl/>
        </w:rPr>
        <w:t xml:space="preserve"> </w:t>
      </w:r>
      <w:r>
        <w:rPr>
          <w:rFonts w:hint="cs"/>
          <w:rtl/>
        </w:rPr>
        <w:t>ماجستير علوم سياسية، شؤون افريقية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9E0129" w:rsidRDefault="00DC38AE" w:rsidP="003E6D9D">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59264" behindDoc="0" locked="0" layoutInCell="0" allowOverlap="1" wp14:anchorId="4B7E40B2" wp14:editId="4584C42E">
              <wp:simplePos x="0" y="0"/>
              <wp:positionH relativeFrom="page">
                <wp:posOffset>967105</wp:posOffset>
              </wp:positionH>
              <wp:positionV relativeFrom="paragraph">
                <wp:posOffset>181991</wp:posOffset>
              </wp:positionV>
              <wp:extent cx="4632456" cy="0"/>
              <wp:effectExtent l="0" t="0" r="15875" b="1905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32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1019DA7"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15pt,14.35pt" to="440.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7536B7" w:rsidRDefault="00DC38AE" w:rsidP="00CC16B3">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0288" behindDoc="0" locked="0" layoutInCell="1" allowOverlap="1" wp14:anchorId="1166F88C" wp14:editId="3659D28D">
              <wp:simplePos x="0" y="0"/>
              <wp:positionH relativeFrom="column">
                <wp:posOffset>-50800</wp:posOffset>
              </wp:positionH>
              <wp:positionV relativeFrom="paragraph">
                <wp:posOffset>183261</wp:posOffset>
              </wp:positionV>
              <wp:extent cx="4640014" cy="0"/>
              <wp:effectExtent l="0" t="0" r="27305" b="1905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00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491D9E1" id="رابط مستقيم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45pt" to="361.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"/>
          </w:pict>
        </mc:Fallback>
      </mc:AlternateContent>
    </w:r>
    <w:r>
      <w:rPr>
        <w:rFonts w:ascii="Times New Roman" w:eastAsia="Times New Roman" w:hAnsi="Times New Roman" w:cs="Simplified Arabic" w:hint="cs"/>
        <w:b/>
        <w:bCs/>
        <w:sz w:val="20"/>
        <w:szCs w:val="20"/>
        <w:rtl/>
      </w:rPr>
      <w:t>دراسات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9EFE40"/>
    <w:lvl w:ilvl="0">
      <w:start w:val="1"/>
      <w:numFmt w:val="bullet"/>
      <w:pStyle w:val="a"/>
      <w:lvlText w:val=""/>
      <w:lvlJc w:val="left"/>
      <w:pPr>
        <w:tabs>
          <w:tab w:val="num" w:pos="360"/>
        </w:tabs>
        <w:ind w:left="360" w:hanging="360"/>
      </w:pPr>
      <w:rPr>
        <w:rFonts w:ascii="Symbol" w:hAnsi="Symbol" w:hint="default"/>
      </w:rPr>
    </w:lvl>
  </w:abstractNum>
  <w:abstractNum w:abstractNumId="1">
    <w:nsid w:val="05925BC3"/>
    <w:multiLevelType w:val="hybridMultilevel"/>
    <w:tmpl w:val="07A6AB2E"/>
    <w:lvl w:ilvl="0" w:tplc="02C804FE">
      <w:start w:val="7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92239"/>
    <w:multiLevelType w:val="hybridMultilevel"/>
    <w:tmpl w:val="1368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F44590"/>
    <w:multiLevelType w:val="hybridMultilevel"/>
    <w:tmpl w:val="AEDEE6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0E2F51"/>
    <w:multiLevelType w:val="hybridMultilevel"/>
    <w:tmpl w:val="A14E98FA"/>
    <w:lvl w:ilvl="0" w:tplc="448299B8">
      <w:start w:val="1"/>
      <w:numFmt w:val="decimal"/>
      <w:lvlText w:val="%1-"/>
      <w:lvlJc w:val="left"/>
      <w:pPr>
        <w:ind w:left="720" w:hanging="360"/>
      </w:pPr>
      <w:rPr>
        <w:rFonts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62EBF"/>
    <w:multiLevelType w:val="hybridMultilevel"/>
    <w:tmpl w:val="013A9004"/>
    <w:lvl w:ilvl="0" w:tplc="2ACE6D9A">
      <w:start w:val="1"/>
      <w:numFmt w:val="bullet"/>
      <w:lvlText w:val="-"/>
      <w:lvlJc w:val="left"/>
      <w:pPr>
        <w:ind w:left="1079" w:hanging="360"/>
      </w:pPr>
      <w:rPr>
        <w:rFonts w:ascii="Times New Roman" w:eastAsia="Times New Roman" w:hAnsi="Times New Roman" w:cs="Traditional Arabic"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6">
    <w:nsid w:val="0EAA510F"/>
    <w:multiLevelType w:val="hybridMultilevel"/>
    <w:tmpl w:val="B65457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642DC"/>
    <w:multiLevelType w:val="hybridMultilevel"/>
    <w:tmpl w:val="C9CAE926"/>
    <w:lvl w:ilvl="0" w:tplc="61300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4765BC"/>
    <w:multiLevelType w:val="hybridMultilevel"/>
    <w:tmpl w:val="AB904B94"/>
    <w:lvl w:ilvl="0" w:tplc="FF4C9EB4">
      <w:numFmt w:val="bullet"/>
      <w:lvlText w:val="-"/>
      <w:lvlJc w:val="left"/>
      <w:pPr>
        <w:ind w:left="820" w:hanging="360"/>
      </w:pPr>
      <w:rPr>
        <w:rFonts w:ascii="Simplified Arabic" w:eastAsiaTheme="minorHAnsi" w:hAnsi="Simplified Arabic" w:cs="Simplified Arabic" w:hint="default"/>
        <w:sz w:val="28"/>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91489C"/>
    <w:multiLevelType w:val="hybridMultilevel"/>
    <w:tmpl w:val="8CA8A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2E50CB"/>
    <w:multiLevelType w:val="hybridMultilevel"/>
    <w:tmpl w:val="D94A6A74"/>
    <w:lvl w:ilvl="0" w:tplc="ADBED4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C9147C"/>
    <w:multiLevelType w:val="hybridMultilevel"/>
    <w:tmpl w:val="2BE67AD6"/>
    <w:lvl w:ilvl="0" w:tplc="DC10E25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89020B"/>
    <w:multiLevelType w:val="hybridMultilevel"/>
    <w:tmpl w:val="4726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C57B72"/>
    <w:multiLevelType w:val="hybridMultilevel"/>
    <w:tmpl w:val="176AC43A"/>
    <w:lvl w:ilvl="0" w:tplc="2ACE6D9A">
      <w:start w:val="1"/>
      <w:numFmt w:val="bullet"/>
      <w:lvlText w:val="-"/>
      <w:lvlJc w:val="left"/>
      <w:pPr>
        <w:ind w:left="862" w:hanging="360"/>
      </w:pPr>
      <w:rPr>
        <w:rFonts w:ascii="Times New Roman" w:eastAsia="Times New Roman" w:hAnsi="Times New Roman" w:cs="Traditional Arabic"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nsid w:val="2359355D"/>
    <w:multiLevelType w:val="hybridMultilevel"/>
    <w:tmpl w:val="E3109422"/>
    <w:lvl w:ilvl="0" w:tplc="7018EC42">
      <w:numFmt w:val="bullet"/>
      <w:lvlText w:val="-"/>
      <w:lvlJc w:val="left"/>
      <w:pPr>
        <w:ind w:left="720" w:hanging="360"/>
      </w:pPr>
      <w:rPr>
        <w:rFonts w:asciiTheme="minorHAnsi" w:eastAsia="Times New Roman" w:hAnsiTheme="minorHAnsi"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F37430"/>
    <w:multiLevelType w:val="hybridMultilevel"/>
    <w:tmpl w:val="42760556"/>
    <w:lvl w:ilvl="0" w:tplc="7018EC42">
      <w:numFmt w:val="bullet"/>
      <w:lvlText w:val="-"/>
      <w:lvlJc w:val="left"/>
      <w:pPr>
        <w:ind w:left="720" w:hanging="360"/>
      </w:pPr>
      <w:rPr>
        <w:rFonts w:asciiTheme="minorHAnsi" w:eastAsia="Times New Roman" w:hAnsiTheme="minorHAnsi"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B213B8"/>
    <w:multiLevelType w:val="hybridMultilevel"/>
    <w:tmpl w:val="3FD642EE"/>
    <w:lvl w:ilvl="0" w:tplc="D40C84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F380D"/>
    <w:multiLevelType w:val="hybridMultilevel"/>
    <w:tmpl w:val="A8A693F0"/>
    <w:lvl w:ilvl="0" w:tplc="B508A948">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407768"/>
    <w:multiLevelType w:val="hybridMultilevel"/>
    <w:tmpl w:val="5450FA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82843"/>
    <w:multiLevelType w:val="hybridMultilevel"/>
    <w:tmpl w:val="C078300C"/>
    <w:lvl w:ilvl="0" w:tplc="13D89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4D4C8C"/>
    <w:multiLevelType w:val="hybridMultilevel"/>
    <w:tmpl w:val="D86E74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AA45E6"/>
    <w:multiLevelType w:val="hybridMultilevel"/>
    <w:tmpl w:val="2060889E"/>
    <w:lvl w:ilvl="0" w:tplc="04090001">
      <w:start w:val="1"/>
      <w:numFmt w:val="bullet"/>
      <w:lvlText w:val=""/>
      <w:lvlJc w:val="left"/>
      <w:pPr>
        <w:ind w:left="360" w:hanging="360"/>
      </w:pPr>
      <w:rPr>
        <w:rFonts w:ascii="Symbol" w:hAnsi="Symbol"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CB65EDD"/>
    <w:multiLevelType w:val="hybridMultilevel"/>
    <w:tmpl w:val="D0E2E7D0"/>
    <w:lvl w:ilvl="0" w:tplc="7FEAB888">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D5E3D"/>
    <w:multiLevelType w:val="hybridMultilevel"/>
    <w:tmpl w:val="20023E7C"/>
    <w:lvl w:ilvl="0" w:tplc="9C92FEA0">
      <w:start w:val="1"/>
      <w:numFmt w:val="arabicAbjad"/>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EEB0BCF"/>
    <w:multiLevelType w:val="hybridMultilevel"/>
    <w:tmpl w:val="69F40BBA"/>
    <w:lvl w:ilvl="0" w:tplc="6CDC9CD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D92B3E"/>
    <w:multiLevelType w:val="hybridMultilevel"/>
    <w:tmpl w:val="BF047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9B71FA"/>
    <w:multiLevelType w:val="hybridMultilevel"/>
    <w:tmpl w:val="B84231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B0D7F78"/>
    <w:multiLevelType w:val="hybridMultilevel"/>
    <w:tmpl w:val="0BDE93B4"/>
    <w:lvl w:ilvl="0" w:tplc="9C92FEA0">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902E64"/>
    <w:multiLevelType w:val="hybridMultilevel"/>
    <w:tmpl w:val="A1108576"/>
    <w:lvl w:ilvl="0" w:tplc="9208D004">
      <w:start w:val="3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F43E54"/>
    <w:multiLevelType w:val="hybridMultilevel"/>
    <w:tmpl w:val="E7A09170"/>
    <w:lvl w:ilvl="0" w:tplc="A7AE4EA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1253694"/>
    <w:multiLevelType w:val="hybridMultilevel"/>
    <w:tmpl w:val="13D8A52C"/>
    <w:lvl w:ilvl="0" w:tplc="C24EC6B8">
      <w:start w:val="1"/>
      <w:numFmt w:val="decimal"/>
      <w:lvlText w:val="%1-"/>
      <w:lvlJc w:val="left"/>
      <w:pPr>
        <w:ind w:left="84" w:hanging="360"/>
      </w:pPr>
      <w:rPr>
        <w:rFonts w:hint="default"/>
      </w:rPr>
    </w:lvl>
    <w:lvl w:ilvl="1" w:tplc="04090019" w:tentative="1">
      <w:start w:val="1"/>
      <w:numFmt w:val="lowerLetter"/>
      <w:lvlText w:val="%2."/>
      <w:lvlJc w:val="left"/>
      <w:pPr>
        <w:ind w:left="804" w:hanging="360"/>
      </w:pPr>
    </w:lvl>
    <w:lvl w:ilvl="2" w:tplc="0409001B" w:tentative="1">
      <w:start w:val="1"/>
      <w:numFmt w:val="lowerRoman"/>
      <w:lvlText w:val="%3."/>
      <w:lvlJc w:val="right"/>
      <w:pPr>
        <w:ind w:left="1524" w:hanging="180"/>
      </w:pPr>
    </w:lvl>
    <w:lvl w:ilvl="3" w:tplc="0409000F" w:tentative="1">
      <w:start w:val="1"/>
      <w:numFmt w:val="decimal"/>
      <w:lvlText w:val="%4."/>
      <w:lvlJc w:val="left"/>
      <w:pPr>
        <w:ind w:left="2244" w:hanging="360"/>
      </w:pPr>
    </w:lvl>
    <w:lvl w:ilvl="4" w:tplc="04090019" w:tentative="1">
      <w:start w:val="1"/>
      <w:numFmt w:val="lowerLetter"/>
      <w:lvlText w:val="%5."/>
      <w:lvlJc w:val="left"/>
      <w:pPr>
        <w:ind w:left="2964" w:hanging="360"/>
      </w:pPr>
    </w:lvl>
    <w:lvl w:ilvl="5" w:tplc="0409001B" w:tentative="1">
      <w:start w:val="1"/>
      <w:numFmt w:val="lowerRoman"/>
      <w:lvlText w:val="%6."/>
      <w:lvlJc w:val="right"/>
      <w:pPr>
        <w:ind w:left="3684" w:hanging="180"/>
      </w:pPr>
    </w:lvl>
    <w:lvl w:ilvl="6" w:tplc="0409000F" w:tentative="1">
      <w:start w:val="1"/>
      <w:numFmt w:val="decimal"/>
      <w:lvlText w:val="%7."/>
      <w:lvlJc w:val="left"/>
      <w:pPr>
        <w:ind w:left="4404" w:hanging="360"/>
      </w:pPr>
    </w:lvl>
    <w:lvl w:ilvl="7" w:tplc="04090019" w:tentative="1">
      <w:start w:val="1"/>
      <w:numFmt w:val="lowerLetter"/>
      <w:lvlText w:val="%8."/>
      <w:lvlJc w:val="left"/>
      <w:pPr>
        <w:ind w:left="5124" w:hanging="360"/>
      </w:pPr>
    </w:lvl>
    <w:lvl w:ilvl="8" w:tplc="0409001B" w:tentative="1">
      <w:start w:val="1"/>
      <w:numFmt w:val="lowerRoman"/>
      <w:lvlText w:val="%9."/>
      <w:lvlJc w:val="right"/>
      <w:pPr>
        <w:ind w:left="5844" w:hanging="180"/>
      </w:pPr>
    </w:lvl>
  </w:abstractNum>
  <w:abstractNum w:abstractNumId="31">
    <w:nsid w:val="52D74D5E"/>
    <w:multiLevelType w:val="hybridMultilevel"/>
    <w:tmpl w:val="A2ECE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817DD7"/>
    <w:multiLevelType w:val="hybridMultilevel"/>
    <w:tmpl w:val="FD5C71AE"/>
    <w:lvl w:ilvl="0" w:tplc="7018EC42">
      <w:numFmt w:val="bullet"/>
      <w:lvlText w:val="-"/>
      <w:lvlJc w:val="left"/>
      <w:pPr>
        <w:ind w:left="720" w:hanging="360"/>
      </w:pPr>
      <w:rPr>
        <w:rFonts w:asciiTheme="minorHAnsi" w:eastAsia="Times New Roman" w:hAnsiTheme="minorHAnsi" w:cs="Simplified Arabic"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742D7"/>
    <w:multiLevelType w:val="hybridMultilevel"/>
    <w:tmpl w:val="BC22E614"/>
    <w:lvl w:ilvl="0" w:tplc="416C20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A20FD0"/>
    <w:multiLevelType w:val="hybridMultilevel"/>
    <w:tmpl w:val="9392C690"/>
    <w:lvl w:ilvl="0" w:tplc="0409000F">
      <w:start w:val="1"/>
      <w:numFmt w:val="decimal"/>
      <w:lvlText w:val="%1."/>
      <w:lvlJc w:val="left"/>
      <w:pPr>
        <w:ind w:left="1287" w:hanging="360"/>
      </w:pPr>
    </w:lvl>
    <w:lvl w:ilvl="1" w:tplc="04090013">
      <w:start w:val="1"/>
      <w:numFmt w:val="arabicAlpha"/>
      <w:lvlText w:val="%2-"/>
      <w:lvlJc w:val="center"/>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6ABC7060"/>
    <w:multiLevelType w:val="hybridMultilevel"/>
    <w:tmpl w:val="A2F40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326CCC"/>
    <w:multiLevelType w:val="hybridMultilevel"/>
    <w:tmpl w:val="2FFE6CE0"/>
    <w:lvl w:ilvl="0" w:tplc="A2448954">
      <w:numFmt w:val="bullet"/>
      <w:lvlText w:val="-"/>
      <w:lvlJc w:val="left"/>
      <w:pPr>
        <w:ind w:left="1069" w:hanging="360"/>
      </w:pPr>
      <w:rPr>
        <w:rFonts w:ascii="Arial" w:eastAsiaTheme="minorEastAsia" w:hAnsi="Arial" w:cs="Arial" w:hint="default"/>
      </w:rPr>
    </w:lvl>
    <w:lvl w:ilvl="1" w:tplc="04090003">
      <w:start w:val="1"/>
      <w:numFmt w:val="bullet"/>
      <w:lvlText w:val="o"/>
      <w:lvlJc w:val="left"/>
      <w:pPr>
        <w:ind w:left="2738" w:hanging="360"/>
      </w:pPr>
      <w:rPr>
        <w:rFonts w:ascii="Courier New" w:hAnsi="Courier New" w:cs="Courier New" w:hint="default"/>
      </w:rPr>
    </w:lvl>
    <w:lvl w:ilvl="2" w:tplc="04090005">
      <w:start w:val="1"/>
      <w:numFmt w:val="bullet"/>
      <w:lvlText w:val=""/>
      <w:lvlJc w:val="left"/>
      <w:pPr>
        <w:ind w:left="3458" w:hanging="360"/>
      </w:pPr>
      <w:rPr>
        <w:rFonts w:ascii="Wingdings" w:hAnsi="Wingdings" w:hint="default"/>
      </w:rPr>
    </w:lvl>
    <w:lvl w:ilvl="3" w:tplc="04090001">
      <w:start w:val="1"/>
      <w:numFmt w:val="bullet"/>
      <w:lvlText w:val=""/>
      <w:lvlJc w:val="left"/>
      <w:pPr>
        <w:ind w:left="4178" w:hanging="360"/>
      </w:pPr>
      <w:rPr>
        <w:rFonts w:ascii="Symbol" w:hAnsi="Symbol" w:hint="default"/>
      </w:rPr>
    </w:lvl>
    <w:lvl w:ilvl="4" w:tplc="04090003">
      <w:start w:val="1"/>
      <w:numFmt w:val="bullet"/>
      <w:lvlText w:val="o"/>
      <w:lvlJc w:val="left"/>
      <w:pPr>
        <w:ind w:left="4898" w:hanging="360"/>
      </w:pPr>
      <w:rPr>
        <w:rFonts w:ascii="Courier New" w:hAnsi="Courier New" w:cs="Courier New" w:hint="default"/>
      </w:rPr>
    </w:lvl>
    <w:lvl w:ilvl="5" w:tplc="04090005">
      <w:start w:val="1"/>
      <w:numFmt w:val="bullet"/>
      <w:lvlText w:val=""/>
      <w:lvlJc w:val="left"/>
      <w:pPr>
        <w:ind w:left="5618" w:hanging="360"/>
      </w:pPr>
      <w:rPr>
        <w:rFonts w:ascii="Wingdings" w:hAnsi="Wingdings" w:hint="default"/>
      </w:rPr>
    </w:lvl>
    <w:lvl w:ilvl="6" w:tplc="04090001">
      <w:start w:val="1"/>
      <w:numFmt w:val="bullet"/>
      <w:lvlText w:val=""/>
      <w:lvlJc w:val="left"/>
      <w:pPr>
        <w:ind w:left="6338" w:hanging="360"/>
      </w:pPr>
      <w:rPr>
        <w:rFonts w:ascii="Symbol" w:hAnsi="Symbol" w:hint="default"/>
      </w:rPr>
    </w:lvl>
    <w:lvl w:ilvl="7" w:tplc="04090003">
      <w:start w:val="1"/>
      <w:numFmt w:val="bullet"/>
      <w:lvlText w:val="o"/>
      <w:lvlJc w:val="left"/>
      <w:pPr>
        <w:ind w:left="7058" w:hanging="360"/>
      </w:pPr>
      <w:rPr>
        <w:rFonts w:ascii="Courier New" w:hAnsi="Courier New" w:cs="Courier New" w:hint="default"/>
      </w:rPr>
    </w:lvl>
    <w:lvl w:ilvl="8" w:tplc="04090005">
      <w:start w:val="1"/>
      <w:numFmt w:val="bullet"/>
      <w:lvlText w:val=""/>
      <w:lvlJc w:val="left"/>
      <w:pPr>
        <w:ind w:left="7778" w:hanging="360"/>
      </w:pPr>
      <w:rPr>
        <w:rFonts w:ascii="Wingdings" w:hAnsi="Wingdings" w:hint="default"/>
      </w:rPr>
    </w:lvl>
  </w:abstractNum>
  <w:abstractNum w:abstractNumId="37">
    <w:nsid w:val="747A2B02"/>
    <w:multiLevelType w:val="hybridMultilevel"/>
    <w:tmpl w:val="9F96B150"/>
    <w:lvl w:ilvl="0" w:tplc="9C92FEA0">
      <w:start w:val="1"/>
      <w:numFmt w:val="arabicAbjad"/>
      <w:lvlText w:val="%1."/>
      <w:lvlJc w:val="left"/>
      <w:pPr>
        <w:ind w:left="785" w:hanging="360"/>
      </w:pPr>
      <w:rPr>
        <w:rFonts w:hint="default"/>
        <w:b/>
        <w:bCs/>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38">
    <w:nsid w:val="747E4EA2"/>
    <w:multiLevelType w:val="hybridMultilevel"/>
    <w:tmpl w:val="C7E2A312"/>
    <w:lvl w:ilvl="0" w:tplc="A2448954">
      <w:numFmt w:val="bullet"/>
      <w:lvlText w:val="-"/>
      <w:lvlJc w:val="left"/>
      <w:pPr>
        <w:ind w:left="1069"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826943"/>
    <w:multiLevelType w:val="hybridMultilevel"/>
    <w:tmpl w:val="4A8EAFCC"/>
    <w:lvl w:ilvl="0" w:tplc="04090013">
      <w:start w:val="1"/>
      <w:numFmt w:val="arabicAlpha"/>
      <w:lvlText w:val="%1-"/>
      <w:lvlJc w:val="center"/>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nsid w:val="74FB0010"/>
    <w:multiLevelType w:val="hybridMultilevel"/>
    <w:tmpl w:val="715A281A"/>
    <w:lvl w:ilvl="0" w:tplc="9C92FEA0">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7B48FC"/>
    <w:multiLevelType w:val="hybridMultilevel"/>
    <w:tmpl w:val="6B6EB2FE"/>
    <w:lvl w:ilvl="0" w:tplc="17463B0E">
      <w:start w:val="1"/>
      <w:numFmt w:val="bullet"/>
      <w:pStyle w:val="4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265D3C"/>
    <w:multiLevelType w:val="hybridMultilevel"/>
    <w:tmpl w:val="E18A1674"/>
    <w:lvl w:ilvl="0" w:tplc="5E24FDCA">
      <w:numFmt w:val="bullet"/>
      <w:lvlText w:val="-"/>
      <w:lvlJc w:val="left"/>
      <w:pPr>
        <w:ind w:left="795" w:hanging="360"/>
      </w:pPr>
      <w:rPr>
        <w:rFonts w:ascii="Arial" w:eastAsiaTheme="minorHAnsi" w:hAnsi="Arial" w:cs="Arial" w:hint="default"/>
        <w:b/>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3">
    <w:nsid w:val="7DE167FE"/>
    <w:multiLevelType w:val="hybridMultilevel"/>
    <w:tmpl w:val="21368928"/>
    <w:lvl w:ilvl="0" w:tplc="FF0C327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6"/>
  </w:num>
  <w:num w:numId="3">
    <w:abstractNumId w:val="30"/>
  </w:num>
  <w:num w:numId="4">
    <w:abstractNumId w:val="37"/>
  </w:num>
  <w:num w:numId="5">
    <w:abstractNumId w:val="24"/>
  </w:num>
  <w:num w:numId="6">
    <w:abstractNumId w:val="8"/>
  </w:num>
  <w:num w:numId="7">
    <w:abstractNumId w:val="0"/>
  </w:num>
  <w:num w:numId="8">
    <w:abstractNumId w:val="41"/>
  </w:num>
  <w:num w:numId="9">
    <w:abstractNumId w:val="33"/>
  </w:num>
  <w:num w:numId="10">
    <w:abstractNumId w:val="40"/>
  </w:num>
  <w:num w:numId="11">
    <w:abstractNumId w:val="33"/>
    <w:lvlOverride w:ilvl="0">
      <w:startOverride w:val="1"/>
    </w:lvlOverride>
  </w:num>
  <w:num w:numId="12">
    <w:abstractNumId w:val="21"/>
  </w:num>
  <w:num w:numId="13">
    <w:abstractNumId w:val="25"/>
  </w:num>
  <w:num w:numId="14">
    <w:abstractNumId w:val="23"/>
  </w:num>
  <w:num w:numId="15">
    <w:abstractNumId w:val="3"/>
  </w:num>
  <w:num w:numId="16">
    <w:abstractNumId w:val="15"/>
  </w:num>
  <w:num w:numId="17">
    <w:abstractNumId w:val="20"/>
  </w:num>
  <w:num w:numId="18">
    <w:abstractNumId w:val="6"/>
  </w:num>
  <w:num w:numId="19">
    <w:abstractNumId w:val="18"/>
  </w:num>
  <w:num w:numId="20">
    <w:abstractNumId w:val="39"/>
  </w:num>
  <w:num w:numId="21">
    <w:abstractNumId w:val="5"/>
  </w:num>
  <w:num w:numId="22">
    <w:abstractNumId w:val="13"/>
  </w:num>
  <w:num w:numId="23">
    <w:abstractNumId w:val="14"/>
  </w:num>
  <w:num w:numId="24">
    <w:abstractNumId w:val="32"/>
  </w:num>
  <w:num w:numId="25">
    <w:abstractNumId w:val="27"/>
  </w:num>
  <w:num w:numId="26">
    <w:abstractNumId w:val="12"/>
  </w:num>
  <w:num w:numId="27">
    <w:abstractNumId w:val="36"/>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9"/>
  </w:num>
  <w:num w:numId="31">
    <w:abstractNumId w:val="34"/>
  </w:num>
  <w:num w:numId="32">
    <w:abstractNumId w:val="35"/>
  </w:num>
  <w:num w:numId="33">
    <w:abstractNumId w:val="11"/>
  </w:num>
  <w:num w:numId="34">
    <w:abstractNumId w:val="19"/>
  </w:num>
  <w:num w:numId="35">
    <w:abstractNumId w:val="17"/>
  </w:num>
  <w:num w:numId="36">
    <w:abstractNumId w:val="29"/>
  </w:num>
  <w:num w:numId="37">
    <w:abstractNumId w:val="7"/>
  </w:num>
  <w:num w:numId="38">
    <w:abstractNumId w:val="22"/>
  </w:num>
  <w:num w:numId="39">
    <w:abstractNumId w:val="28"/>
  </w:num>
  <w:num w:numId="40">
    <w:abstractNumId w:val="1"/>
  </w:num>
  <w:num w:numId="41">
    <w:abstractNumId w:val="10"/>
  </w:num>
  <w:num w:numId="42">
    <w:abstractNumId w:val="16"/>
  </w:num>
  <w:num w:numId="43">
    <w:abstractNumId w:val="43"/>
  </w:num>
  <w:num w:numId="44">
    <w:abstractNumId w:val="4"/>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284"/>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BF"/>
    <w:rsid w:val="00006386"/>
    <w:rsid w:val="00047229"/>
    <w:rsid w:val="00052E29"/>
    <w:rsid w:val="00062195"/>
    <w:rsid w:val="0007495F"/>
    <w:rsid w:val="000C4741"/>
    <w:rsid w:val="000E0DED"/>
    <w:rsid w:val="000E4307"/>
    <w:rsid w:val="000E4D14"/>
    <w:rsid w:val="000E6830"/>
    <w:rsid w:val="001018FE"/>
    <w:rsid w:val="00112B0D"/>
    <w:rsid w:val="00122F2E"/>
    <w:rsid w:val="00143B7F"/>
    <w:rsid w:val="001502B3"/>
    <w:rsid w:val="00150576"/>
    <w:rsid w:val="00166442"/>
    <w:rsid w:val="001669F7"/>
    <w:rsid w:val="0017141E"/>
    <w:rsid w:val="001A636F"/>
    <w:rsid w:val="001B532C"/>
    <w:rsid w:val="001C5263"/>
    <w:rsid w:val="001C75EB"/>
    <w:rsid w:val="001E6F2F"/>
    <w:rsid w:val="001F6C77"/>
    <w:rsid w:val="002036F0"/>
    <w:rsid w:val="002121AA"/>
    <w:rsid w:val="0023043E"/>
    <w:rsid w:val="00235A53"/>
    <w:rsid w:val="00272A5D"/>
    <w:rsid w:val="00281DD4"/>
    <w:rsid w:val="002977B3"/>
    <w:rsid w:val="002B6828"/>
    <w:rsid w:val="002C63E3"/>
    <w:rsid w:val="002D5D28"/>
    <w:rsid w:val="002E1A75"/>
    <w:rsid w:val="00305977"/>
    <w:rsid w:val="003079FF"/>
    <w:rsid w:val="00341232"/>
    <w:rsid w:val="003515F0"/>
    <w:rsid w:val="00365C9A"/>
    <w:rsid w:val="0037722D"/>
    <w:rsid w:val="0039180A"/>
    <w:rsid w:val="003923CC"/>
    <w:rsid w:val="003B66AD"/>
    <w:rsid w:val="003E317E"/>
    <w:rsid w:val="003E6D9D"/>
    <w:rsid w:val="00404860"/>
    <w:rsid w:val="004261A7"/>
    <w:rsid w:val="004350D3"/>
    <w:rsid w:val="00440E28"/>
    <w:rsid w:val="00441573"/>
    <w:rsid w:val="00445225"/>
    <w:rsid w:val="0044671D"/>
    <w:rsid w:val="0045458A"/>
    <w:rsid w:val="00463663"/>
    <w:rsid w:val="00467B02"/>
    <w:rsid w:val="00472A6D"/>
    <w:rsid w:val="00477402"/>
    <w:rsid w:val="00484B4E"/>
    <w:rsid w:val="004A45B4"/>
    <w:rsid w:val="004A5727"/>
    <w:rsid w:val="004B6832"/>
    <w:rsid w:val="004C4997"/>
    <w:rsid w:val="004D0B5D"/>
    <w:rsid w:val="004E5762"/>
    <w:rsid w:val="004F2954"/>
    <w:rsid w:val="00504FF2"/>
    <w:rsid w:val="00521344"/>
    <w:rsid w:val="005253E5"/>
    <w:rsid w:val="00525F64"/>
    <w:rsid w:val="0053000F"/>
    <w:rsid w:val="00531195"/>
    <w:rsid w:val="005372CF"/>
    <w:rsid w:val="00552FFA"/>
    <w:rsid w:val="00555602"/>
    <w:rsid w:val="00571E3F"/>
    <w:rsid w:val="00597DAA"/>
    <w:rsid w:val="005A2DCF"/>
    <w:rsid w:val="005A5C94"/>
    <w:rsid w:val="005B16B9"/>
    <w:rsid w:val="005B5E1F"/>
    <w:rsid w:val="005C7857"/>
    <w:rsid w:val="005F6E63"/>
    <w:rsid w:val="005F71D6"/>
    <w:rsid w:val="006517BC"/>
    <w:rsid w:val="00652BF9"/>
    <w:rsid w:val="00654828"/>
    <w:rsid w:val="0065497F"/>
    <w:rsid w:val="00664EE5"/>
    <w:rsid w:val="006727A3"/>
    <w:rsid w:val="00684EB0"/>
    <w:rsid w:val="006A4B3D"/>
    <w:rsid w:val="006A737F"/>
    <w:rsid w:val="006B0A94"/>
    <w:rsid w:val="006B6DF9"/>
    <w:rsid w:val="006E1FE3"/>
    <w:rsid w:val="006F0596"/>
    <w:rsid w:val="006F55F0"/>
    <w:rsid w:val="00716882"/>
    <w:rsid w:val="007234D6"/>
    <w:rsid w:val="00756A5D"/>
    <w:rsid w:val="00764C48"/>
    <w:rsid w:val="00765B12"/>
    <w:rsid w:val="0077289E"/>
    <w:rsid w:val="00781A36"/>
    <w:rsid w:val="0079095D"/>
    <w:rsid w:val="00795F61"/>
    <w:rsid w:val="007B124B"/>
    <w:rsid w:val="007B565C"/>
    <w:rsid w:val="007C1FF3"/>
    <w:rsid w:val="007E02FD"/>
    <w:rsid w:val="007F09D3"/>
    <w:rsid w:val="008300BE"/>
    <w:rsid w:val="00841387"/>
    <w:rsid w:val="00843D2F"/>
    <w:rsid w:val="00844355"/>
    <w:rsid w:val="0085637C"/>
    <w:rsid w:val="00860857"/>
    <w:rsid w:val="008960BE"/>
    <w:rsid w:val="008A67A9"/>
    <w:rsid w:val="008E0301"/>
    <w:rsid w:val="008F3CF3"/>
    <w:rsid w:val="009159ED"/>
    <w:rsid w:val="00931192"/>
    <w:rsid w:val="00945C2E"/>
    <w:rsid w:val="0095691A"/>
    <w:rsid w:val="00963AA9"/>
    <w:rsid w:val="00966C01"/>
    <w:rsid w:val="009738F7"/>
    <w:rsid w:val="009970B0"/>
    <w:rsid w:val="009A3C9D"/>
    <w:rsid w:val="009C2865"/>
    <w:rsid w:val="009C48D2"/>
    <w:rsid w:val="009C6D8B"/>
    <w:rsid w:val="009D4329"/>
    <w:rsid w:val="009E28FF"/>
    <w:rsid w:val="009E7947"/>
    <w:rsid w:val="00A03B75"/>
    <w:rsid w:val="00A25725"/>
    <w:rsid w:val="00A33B7E"/>
    <w:rsid w:val="00A36C0C"/>
    <w:rsid w:val="00A36F77"/>
    <w:rsid w:val="00A6490D"/>
    <w:rsid w:val="00A656B7"/>
    <w:rsid w:val="00A67D1E"/>
    <w:rsid w:val="00A81F8D"/>
    <w:rsid w:val="00A87593"/>
    <w:rsid w:val="00A900BF"/>
    <w:rsid w:val="00AA0A9A"/>
    <w:rsid w:val="00AC3347"/>
    <w:rsid w:val="00AC3E6F"/>
    <w:rsid w:val="00AE2A97"/>
    <w:rsid w:val="00AF0B8C"/>
    <w:rsid w:val="00B0468E"/>
    <w:rsid w:val="00B15FD2"/>
    <w:rsid w:val="00B2082C"/>
    <w:rsid w:val="00B44E2F"/>
    <w:rsid w:val="00B46D08"/>
    <w:rsid w:val="00B47117"/>
    <w:rsid w:val="00B53AB4"/>
    <w:rsid w:val="00B77683"/>
    <w:rsid w:val="00B96047"/>
    <w:rsid w:val="00BC74E6"/>
    <w:rsid w:val="00BD7BE1"/>
    <w:rsid w:val="00BE40F9"/>
    <w:rsid w:val="00C215B8"/>
    <w:rsid w:val="00C239AC"/>
    <w:rsid w:val="00C34992"/>
    <w:rsid w:val="00C64001"/>
    <w:rsid w:val="00CA6721"/>
    <w:rsid w:val="00CC16B3"/>
    <w:rsid w:val="00CC16F1"/>
    <w:rsid w:val="00CC5850"/>
    <w:rsid w:val="00CD2BC9"/>
    <w:rsid w:val="00CE1A3E"/>
    <w:rsid w:val="00CE623F"/>
    <w:rsid w:val="00CF1B51"/>
    <w:rsid w:val="00D07C9D"/>
    <w:rsid w:val="00D11687"/>
    <w:rsid w:val="00D26C76"/>
    <w:rsid w:val="00D327E6"/>
    <w:rsid w:val="00D57BAE"/>
    <w:rsid w:val="00D63E74"/>
    <w:rsid w:val="00D65617"/>
    <w:rsid w:val="00D920B3"/>
    <w:rsid w:val="00D9462A"/>
    <w:rsid w:val="00DA66F1"/>
    <w:rsid w:val="00DA6A57"/>
    <w:rsid w:val="00DB141A"/>
    <w:rsid w:val="00DC38AE"/>
    <w:rsid w:val="00DD69B8"/>
    <w:rsid w:val="00DE3A78"/>
    <w:rsid w:val="00DE6BFF"/>
    <w:rsid w:val="00E117F9"/>
    <w:rsid w:val="00E568EF"/>
    <w:rsid w:val="00E85746"/>
    <w:rsid w:val="00E85B79"/>
    <w:rsid w:val="00EC3816"/>
    <w:rsid w:val="00ED1AB6"/>
    <w:rsid w:val="00EE567F"/>
    <w:rsid w:val="00EE5C38"/>
    <w:rsid w:val="00EF5A90"/>
    <w:rsid w:val="00EF6017"/>
    <w:rsid w:val="00F20932"/>
    <w:rsid w:val="00F36AA2"/>
    <w:rsid w:val="00F51A52"/>
    <w:rsid w:val="00F66F56"/>
    <w:rsid w:val="00F914AB"/>
    <w:rsid w:val="00FC3FA2"/>
    <w:rsid w:val="00FF0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uiPriority w:val="99"/>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uiPriority w:val="99"/>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8"/>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7"/>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uiPriority w:val="99"/>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uiPriority w:val="99"/>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8"/>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7"/>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remnews.com/news" TargetMode="External"/><Relationship Id="rId18" Type="http://schemas.openxmlformats.org/officeDocument/2006/relationships/hyperlink" Target="http://www.ahewar.org/debat/show.art.asp?aid=8020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s://www.eremnews.com/news" TargetMode="External"/><Relationship Id="rId17" Type="http://schemas.openxmlformats.org/officeDocument/2006/relationships/hyperlink" Target="http://almoslim.net/node/8553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sqh.org/threads/44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ljazeera.net/news"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hadaracenter.com/" TargetMode="External"/><Relationship Id="rId23" Type="http://schemas.openxmlformats.org/officeDocument/2006/relationships/footer" Target="footer2.xml"/><Relationship Id="rId10" Type="http://schemas.openxmlformats.org/officeDocument/2006/relationships/hyperlink" Target="http://www.alsharkalawsat.com/israelfighting158.htm" TargetMode="External"/><Relationship Id="rId19" Type="http://schemas.openxmlformats.org/officeDocument/2006/relationships/hyperlink" Target="https://www.masarat.ps/article/5200" TargetMode="External"/><Relationship Id="rId4" Type="http://schemas.microsoft.com/office/2007/relationships/stylesWithEffects" Target="stylesWithEffects.xml"/><Relationship Id="rId9" Type="http://schemas.openxmlformats.org/officeDocument/2006/relationships/hyperlink" Target="file:///C:/Users/EL-Nasim/Downloads" TargetMode="External"/><Relationship Id="rId14" Type="http://schemas.openxmlformats.org/officeDocument/2006/relationships/hyperlink" Target="https://www.afrigatenews.net/article" TargetMode="External"/><Relationship Id="rId22"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9533A-EA91-4867-9F04-A8383C7F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39</Pages>
  <Words>9356</Words>
  <Characters>53335</Characters>
  <Application>Microsoft Office Word</Application>
  <DocSecurity>0</DocSecurity>
  <Lines>444</Lines>
  <Paragraphs>125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HAMOUDA1</dc:creator>
  <cp:lastModifiedBy>Hammoda</cp:lastModifiedBy>
  <cp:revision>6</cp:revision>
  <cp:lastPrinted>2021-09-15T11:35:00Z</cp:lastPrinted>
  <dcterms:created xsi:type="dcterms:W3CDTF">2022-01-03T08:33:00Z</dcterms:created>
  <dcterms:modified xsi:type="dcterms:W3CDTF">2022-06-01T08:30:00Z</dcterms:modified>
</cp:coreProperties>
</file>